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20FF40" Type="http://schemas.openxmlformats.org/officeDocument/2006/relationships/officeDocument" Target="/word/document.xml" /><Relationship Id="coreR7020FF40" Type="http://schemas.openxmlformats.org/package/2006/relationships/metadata/core-properties" Target="/docProps/core.xml" /><Relationship Id="customR7020FF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slaboproudých metalických sítí (kód: 26-026-H)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slaboproudých metalických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slaboproudých metalických sítí, 3.11.2026 15:34:11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technických profesí Olomouc, Kosinova 4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Kosinova 872, 77200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slaboproudých metalických sítí, 3.11.2026 15:34:11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