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A14D64C" Type="http://schemas.openxmlformats.org/officeDocument/2006/relationships/officeDocument" Target="/word/document.xml" /><Relationship Id="coreR4A14D64C" Type="http://schemas.openxmlformats.org/package/2006/relationships/metadata/core-properties" Target="/docProps/core.xml" /><Relationship Id="customR4A14D64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výroby nálevů pro sterilovanou zeleninu a ovoce (kód: 29-048-H)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nálevů pro sterilovanou zeleninu a ovoce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skladování surovin a přísad pro přípravu nálevů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nálevů pro sterilovanou zeleninu a ovoce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Nastavení dopravních cest nálevů k výrobním linkám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Vedení provozní evidence při výrobě nálevů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hygienicko-sanitačních činností při výrobě nálevů pro sterilovanou zeleninu a ovoce, dodržování sanitačních postupů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Dodržování bezpečnostních předpisů a zásad bezpečnosti potravin v konzervárenském průmyslu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27.10.2023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nálevů pro sterilovanou zeleninu a ovoce, 19.9.2026 16:19:02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4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"https://www.nsp.cz/jednotka-prace/konzervar"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https://www.nsp.cz/jednotka-prace/konzervar#zdravotni-zpusobilost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bude spojeno s navazujícími činnostmi vedoucími k výrobě 1 určeného nálevu pro sterilovanou zeleninu a 1 určeného nálevu pro sterilované ovoce.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dále sleduje dodržování BOZP, PO a hygienicko-sanitačních principů.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posuzováno rovněž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Pracovní oděv a obuv si uchazeč přinese vlastní.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nálevů pro sterilovanou zeleninu a ovoce, 19.9.2026 16:19:02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FRUKOLIS, a. s., Kardašova Řečice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SEVEROFRUKT, akciová společnost Travčice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LINEA NIVNICE,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EFKO CZ, s. r. o., Veselí nad Lužnicí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nálevů pro sterilovanou zeleninu a ovoce, 19.9.2026 16:19:02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