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BD27BD" Type="http://schemas.openxmlformats.org/officeDocument/2006/relationships/officeDocument" Target="/word/document.xml" /><Relationship Id="coreR73BD27BD" Type="http://schemas.openxmlformats.org/package/2006/relationships/metadata/core-properties" Target="/docProps/core.xml" /><Relationship Id="customR73BD27B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Školkař/školkařka (kód: 41-006-H)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Školkař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23.12.2025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Školkař/školkařka, 13.9.2026 16:31:09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Zahradník (kód: 41-52-H/01)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Florista/floristka (kód: 41-008-H)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Květinář/květinářka (kód: 41-037-H)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Ovocnář/ovocnářka (kód: 41-005-H)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Sadovník/sadovnice (kód: 41-007-H)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Školkař/školkařka (kód: 41-006-H)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Zelinář/zelinářka (kód: 41-009-H)</w:t>
      </w:r>
    </w:p>
    <w:p>
      <w:pPr>
        <w:pStyle w:val="P6"/>
        <w:framePr w:w="10710" w:h="113" w:hRule="exact" w:wrap="none" w:vAnchor="page" w:hAnchor="margin" w:x="28" w:y="552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86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315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6563"/>
        <w:rPr>
          <w:rStyle w:val="C13"/>
          <w:rtl w:val="0"/>
        </w:rPr>
      </w:pPr>
      <w:r>
        <w:rPr>
          <w:rStyle w:val="C13"/>
          <w:rtl w:val="0"/>
        </w:rPr>
        <w:t>Úplnou profesní kvalifikaci Zahradník (kód: 41-99-H/24)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15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155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Florista/floristka (kód: 41-008-H)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Květinář/květinářka (kód: 41-037-H)</w:t>
      </w:r>
    </w:p>
    <w:p>
      <w:pPr>
        <w:pStyle w:val="P12"/>
        <w:framePr w:w="10256" w:h="248" w:hRule="exact" w:wrap="none" w:vAnchor="page" w:hAnchor="margin" w:x="482" w:y="7919"/>
        <w:rPr>
          <w:rStyle w:val="C13"/>
          <w:rtl w:val="0"/>
        </w:rPr>
      </w:pPr>
      <w:r>
        <w:rPr>
          <w:rStyle w:val="C13"/>
          <w:rtl w:val="0"/>
        </w:rPr>
        <w:t>Ovocnář/ovocnářka (kód: 41-005-H)</w:t>
      </w:r>
    </w:p>
    <w:p>
      <w:pPr>
        <w:pStyle w:val="P12"/>
        <w:framePr w:w="10256" w:h="248" w:hRule="exact" w:wrap="none" w:vAnchor="page" w:hAnchor="margin" w:x="482" w:y="8167"/>
        <w:rPr>
          <w:rStyle w:val="C13"/>
          <w:rtl w:val="0"/>
        </w:rPr>
      </w:pPr>
      <w:r>
        <w:rPr>
          <w:rStyle w:val="C13"/>
          <w:rtl w:val="0"/>
        </w:rPr>
        <w:t>Sadovník/sadovnice (kód: 41-007-H)</w:t>
      </w:r>
    </w:p>
    <w:p>
      <w:pPr>
        <w:pStyle w:val="P12"/>
        <w:framePr w:w="10256" w:h="248" w:hRule="exact" w:wrap="none" w:vAnchor="page" w:hAnchor="margin" w:x="482" w:y="8415"/>
        <w:rPr>
          <w:rStyle w:val="C13"/>
          <w:rtl w:val="0"/>
        </w:rPr>
      </w:pPr>
      <w:r>
        <w:rPr>
          <w:rStyle w:val="C13"/>
          <w:rtl w:val="0"/>
        </w:rPr>
        <w:t>Školkař/školkařka (kód: 41-006-H)</w:t>
      </w:r>
    </w:p>
    <w:p>
      <w:pPr>
        <w:pStyle w:val="P12"/>
        <w:framePr w:w="10256" w:h="248" w:hRule="exact" w:wrap="none" w:vAnchor="page" w:hAnchor="margin" w:x="482" w:y="8662"/>
        <w:rPr>
          <w:rStyle w:val="C13"/>
          <w:rtl w:val="0"/>
        </w:rPr>
      </w:pPr>
      <w:r>
        <w:rPr>
          <w:rStyle w:val="C13"/>
          <w:rtl w:val="0"/>
        </w:rPr>
        <w:t>Zelinář/zelinářka (kód: 41-009-H)</w:t>
      </w:r>
    </w:p>
    <w:p>
      <w:pPr>
        <w:pStyle w:val="P6"/>
        <w:framePr w:w="10710" w:h="113" w:hRule="exact" w:wrap="none" w:vAnchor="page" w:hAnchor="margin" w:x="28" w:y="891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13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47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53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47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53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83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894"/>
        <w:rPr>
          <w:rStyle w:val="C18"/>
          <w:rtl w:val="0"/>
        </w:rPr>
      </w:pPr>
      <w:r>
        <w:rPr>
          <w:rStyle w:val="C18"/>
          <w:rtl w:val="0"/>
        </w:rPr>
        <w:t>Školkař</w:t>
      </w:r>
    </w:p>
    <w:p>
      <w:pPr>
        <w:pStyle w:val="P20"/>
        <w:framePr w:w="5338" w:h="376" w:hRule="exact" w:wrap="none" w:vAnchor="page" w:hAnchor="margin" w:x="5383" w:y="983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894"/>
        <w:rPr>
          <w:rStyle w:val="C19"/>
          <w:rtl w:val="0"/>
        </w:rPr>
      </w:pPr>
      <w:r>
        <w:rPr>
          <w:rStyle w:val="C19"/>
          <w:rtl w:val="0"/>
        </w:rPr>
        <w:t>Zahradník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Školkař/školkařka, 13.9.2026 16:31:09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