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CCE93" Type="http://schemas.openxmlformats.org/officeDocument/2006/relationships/officeDocument" Target="/word/document.xml" /><Relationship Id="coreR210CCE93" Type="http://schemas.openxmlformats.org/package/2006/relationships/metadata/core-properties" Target="/docProps/core.xml" /><Relationship Id="customR210CCE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13.9.2026 17:14:01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elektrotechnice.“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13.9.2026 17:14:01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13.9.2026 17:14:01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