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3B3C6" Type="http://schemas.openxmlformats.org/officeDocument/2006/relationships/officeDocument" Target="/word/document.xml" /><Relationship Id="coreR5073B3C6" Type="http://schemas.openxmlformats.org/package/2006/relationships/metadata/core-properties" Target="/docProps/core.xml" /><Relationship Id="customR5073B3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27.10.2026 1:16:17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27.10.2026 1:16:17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