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C848A" Type="http://schemas.openxmlformats.org/officeDocument/2006/relationships/officeDocument" Target="/word/document.xml" /><Relationship Id="coreR226C848A" Type="http://schemas.openxmlformats.org/package/2006/relationships/metadata/core-properties" Target="/docProps/core.xml" /><Relationship Id="customR226C8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27.10.2026 3:42:31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27.10.2026 3:42:31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