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9D949" Type="http://schemas.openxmlformats.org/officeDocument/2006/relationships/officeDocument" Target="/word/document.xml" /><Relationship Id="coreR369D949" Type="http://schemas.openxmlformats.org/package/2006/relationships/metadata/core-properties" Target="/docProps/core.xml" /><Relationship Id="customR369D94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 poradenství a prodeje potravinářských surovin (kód: 29-057-T)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poradenství a prodeje potravinářských surovin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Plánování prodeje a poradenství, zpracovávání rozborů efektivnosti prodeje potravinářských surovin, jednotlivých obchodních akcí nebo významných obchodních případů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Posuzování nabídek potravinářských surovin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Vyhledávání a příprava podkladů pro uzavírání obchodních smluv prodeje potravinářských surovin, popř. pro obchodní jednání s obchodními partnery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Projednávání běžných záležitostí s obchodními partnery včetně reklamačního řízení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normách, standardech a právních předpisech používaných v potravinářských oborech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Poradenství při zpracovávání technologické a výrobní dokumentace k inovovaným výrobkům, včetně analýzy nebezpečí a stanovení ovládacích opatření v systému bezpečnosti potravin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poradenství a prodeje potravinářských surovin,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https://www.nsp.cz/jednotka-prace/specialista-poradenstvi-a-4bea#zdravotni-zpusobilost).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se používá PC s přístupem na internet, zejména pro předvedení orientace v právních předpisech, technických normách a standardech používaných v příslušném potravinářském oboru.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budou ověřovány na připravených modelových situacích. Budou zadány např.: nabídky konkrétních surovin, výrobní program zákazníka, počet zákazníků, konkrétní reklamace.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poradenství a prodeje potravinářských surovin,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UNIMILLS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Profimix Svijany,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poradenství a prodeje potravinářských surovin,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