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AA8A40" Type="http://schemas.openxmlformats.org/officeDocument/2006/relationships/officeDocument" Target="/word/document.xml" /><Relationship Id="coreR47AA8A40" Type="http://schemas.openxmlformats.org/package/2006/relationships/metadata/core-properties" Target="/docProps/core.xml" /><Relationship Id="customR47AA8A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pomazánek, 27.10.2026 5:19:38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27.10.2026 5:19:38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27.10.2026 5:19:38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pomazánek, 27.10.2026 5:19:38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pomazánek, 27.10.2026 5:19:38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pomazánek, 27.10.2026 5:19:38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1E9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5DCE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