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B7247" Type="http://schemas.openxmlformats.org/officeDocument/2006/relationships/officeDocument" Target="/word/document.xml" /><Relationship Id="coreR2B4B7247" Type="http://schemas.openxmlformats.org/package/2006/relationships/metadata/core-properties" Target="/docProps/core.xml" /><Relationship Id="customR2B4B72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koncentrátů, 27.10.2026 5:19:40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