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458D2" Type="http://schemas.openxmlformats.org/officeDocument/2006/relationships/officeDocument" Target="/word/document.xml" /><Relationship Id="coreR219458D2" Type="http://schemas.openxmlformats.org/package/2006/relationships/metadata/core-properties" Target="/docProps/core.xml" /><Relationship Id="customR219458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19.9.2026 16:14:14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EF0B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C235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