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0F7BE" Type="http://schemas.openxmlformats.org/officeDocument/2006/relationships/officeDocument" Target="/word/document.xml" /><Relationship Id="coreR6240F7BE" Type="http://schemas.openxmlformats.org/package/2006/relationships/metadata/core-properties" Target="/docProps/core.xml" /><Relationship Id="customR6240F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měřicích přístrojů, 29.10.2026 1:41:02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9BF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F565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007C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