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E4A61" Type="http://schemas.openxmlformats.org/officeDocument/2006/relationships/officeDocument" Target="/word/document.xml" /><Relationship Id="coreR1F2E4A61" Type="http://schemas.openxmlformats.org/package/2006/relationships/metadata/core-properties" Target="/docProps/core.xml" /><Relationship Id="customR1F2E4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28.10.2026 23:10:15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28.10.2026 23:10:15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28.10.2026 23:10:15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