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2D08A" Type="http://schemas.openxmlformats.org/officeDocument/2006/relationships/officeDocument" Target="/word/document.xml" /><Relationship Id="coreR4502D08A" Type="http://schemas.openxmlformats.org/package/2006/relationships/metadata/core-properties" Target="/docProps/core.xml" /><Relationship Id="customR4502D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27.10.2026 1:31:57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27.10.2026 1:31:57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Přadlák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27.10.2026 1:31:57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