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FA44B" Type="http://schemas.openxmlformats.org/officeDocument/2006/relationships/officeDocument" Target="/word/document.xml" /><Relationship Id="coreR267FA44B" Type="http://schemas.openxmlformats.org/package/2006/relationships/metadata/core-properties" Target="/docProps/core.xml" /><Relationship Id="customR267FA4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1:16:19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1:16:19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