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AC5DC" Type="http://schemas.openxmlformats.org/officeDocument/2006/relationships/officeDocument" Target="/word/document.xml" /><Relationship Id="coreRADAC5DC" Type="http://schemas.openxmlformats.org/package/2006/relationships/metadata/core-properties" Target="/docProps/core.xml" /><Relationship Id="customRADAC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13.6.2026 10:56:54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4C1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4135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