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26FFC" Type="http://schemas.openxmlformats.org/officeDocument/2006/relationships/officeDocument" Target="/word/document.xml" /><Relationship Id="coreRE526FFC" Type="http://schemas.openxmlformats.org/package/2006/relationships/metadata/core-properties" Target="/docProps/core.xml" /><Relationship Id="customRE526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