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6909D" Type="http://schemas.openxmlformats.org/officeDocument/2006/relationships/officeDocument" Target="/word/document.xml" /><Relationship Id="coreR47A6909D" Type="http://schemas.openxmlformats.org/package/2006/relationships/metadata/core-properties" Target="/docProps/core.xml" /><Relationship Id="customR47A69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29.10.2026 18:22:05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29.10.2026 18:22:05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