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74E00B" Type="http://schemas.openxmlformats.org/officeDocument/2006/relationships/officeDocument" Target="/word/document.xml" /><Relationship Id="coreR4674E00B" Type="http://schemas.openxmlformats.org/package/2006/relationships/metadata/core-properties" Target="/docProps/core.xml" /><Relationship Id="customR4674E00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 strojů a zařízení v pěstování rostlin (kód: 41-027-H)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zemědělských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v oblasti opravárenství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obrábění a zpracování kovových materiálů, popř. plastů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Jednoduché technologické úkony při strojním obrábění technických materiálů a renovaci součástí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Základní operace ručního tváření kovů za tepla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Používání základních renovačních metod při obnově součástí strojů a zařízení pro pěstování rostlin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Demontáž, montáž a seřizování strojů a zařízení pro pěstování rostlin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údržbářských a opravárenských prací na strojích a strojních zařízeních pro pěstování rostlin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Odzkoušení funkčnosti opraveného stroje, zařízení nebo vozidla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Diagnostikování poruch s využitím přístrojů a stanovení způsobu opravy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Posuzování stupně opotřebení a funkční způsobilosti jednotlivých součástí s ohledem na optimální provoz</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Opravy a údržba motorového vozidla</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Posuzování vlivu opravárenské činnosti na životní prostředí a přijímání opatření k zabránění negativním následkům</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Obsluha soupravy traktoru a zemědělského stroje pro pěstování rostlin</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15.08.2012 do: 10.06.2018</w:t>
      </w:r>
    </w:p>
    <w:p>
      <w:pPr>
        <w:pStyle w:val="P21"/>
        <w:framePr w:w="7654" w:h="331" w:hRule="exact" w:wrap="none" w:vAnchor="page" w:hAnchor="margin" w:x="28" w:y="15940"/>
        <w:rPr>
          <w:rStyle w:val="C16"/>
          <w:rtl w:val="0"/>
        </w:rPr>
      </w:pPr>
      <w:r>
        <w:rPr>
          <w:rStyle w:val="C16"/>
          <w:rtl w:val="0"/>
        </w:rPr>
        <w:t>Opravář strojů a zařízení v pěstování rostlin, 13.6.2026 11:14:40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Vyhledat stanovené údaje z katalogů strojů, dílenských příruček apod.</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Získat stanovené technické informace s využitím informačních a komunikačních technologií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Demonstrovat zadaný úkol na technickém výkresu nebo schematickém náčrtu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Stanovení pracovních postupů, prostředků a metod v oblasti opravárenství</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Vypracovat k zadanému pracovnímu (výrobnímu) úkolu technologický postup s jednotlivými kroky</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 a ústní ověření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b) Navrhnout ke zvolenému technologickému postupu potřebné prostředky</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 a ústní ověření</w:t>
      </w:r>
    </w:p>
    <w:p>
      <w:pPr>
        <w:pStyle w:val="P32"/>
        <w:framePr w:w="10710" w:h="248" w:hRule="exact" w:wrap="none" w:vAnchor="page" w:hAnchor="margin" w:x="28" w:y="8185"/>
        <w:rPr>
          <w:rStyle w:val="C23"/>
          <w:rtl w:val="0"/>
        </w:rPr>
      </w:pPr>
      <w:r>
        <w:rPr>
          <w:rStyle w:val="C23"/>
          <w:rtl w:val="0"/>
        </w:rPr>
        <w:t>Je třeba splnit obě kritéria.</w:t>
      </w:r>
    </w:p>
    <w:p>
      <w:pPr>
        <w:pStyle w:val="P23"/>
        <w:framePr w:w="10710" w:h="340" w:hRule="exact" w:wrap="none" w:vAnchor="page" w:hAnchor="margin" w:x="28" w:y="8621"/>
        <w:rPr>
          <w:rStyle w:val="C18"/>
          <w:rtl w:val="0"/>
        </w:rPr>
      </w:pPr>
      <w:r>
        <w:rPr>
          <w:rStyle w:val="C18"/>
          <w:rtl w:val="0"/>
        </w:rPr>
        <w:t>Ruční obrábění a zpracování kovových materiálů, popř. plastů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1055" w:hRule="exact" w:wrap="none" w:vAnchor="page" w:hAnchor="margin" w:x="45" w:y="9436"/>
        <w:rPr>
          <w:rStyle w:val="C3"/>
          <w:rtl w:val="0"/>
        </w:rPr>
      </w:pPr>
    </w:p>
    <w:p>
      <w:pPr>
        <w:pStyle w:val="P13"/>
        <w:framePr w:w="6658" w:h="928" w:hRule="exact" w:wrap="none" w:vAnchor="page" w:hAnchor="margin" w:x="71" w:y="9492"/>
        <w:rPr>
          <w:rStyle w:val="C11"/>
          <w:rtl w:val="0"/>
        </w:rPr>
      </w:pPr>
      <w:r>
        <w:rPr>
          <w:rStyle w:val="C11"/>
          <w:rtl w:val="0"/>
        </w:rPr>
        <w:t>a) Předvést stanovené operace ručního obrábění a zpracování kovových materiálů, popř. plastů (např. řezání, stříhání, pilování, vrtání, broušení, ohýbání aj.) nejméně u tří různých technologií (pokud možno na konkrétním výrobku) s využitím výrobní dokumentace</w:t>
      </w:r>
    </w:p>
    <w:p>
      <w:pPr>
        <w:pStyle w:val="P28"/>
        <w:framePr w:w="3921" w:h="1055" w:hRule="exact" w:wrap="none" w:vAnchor="page" w:hAnchor="margin" w:x="6800" w:y="9436"/>
        <w:rPr>
          <w:rStyle w:val="C3"/>
          <w:rtl w:val="0"/>
        </w:rPr>
      </w:pPr>
    </w:p>
    <w:p>
      <w:pPr>
        <w:pStyle w:val="P29"/>
        <w:framePr w:w="3839" w:h="928" w:hRule="exact" w:wrap="none" w:vAnchor="page" w:hAnchor="margin" w:x="6856" w:y="9492"/>
        <w:rPr>
          <w:rStyle w:val="C21"/>
          <w:rtl w:val="0"/>
        </w:rPr>
      </w:pPr>
      <w:r>
        <w:rPr>
          <w:rStyle w:val="C21"/>
          <w:rtl w:val="0"/>
        </w:rPr>
        <w:t>Praktické předvedení a ústní ověření</w:t>
      </w:r>
    </w:p>
    <w:p>
      <w:pPr>
        <w:pStyle w:val="P16"/>
        <w:framePr w:w="6710" w:h="607" w:hRule="exact" w:wrap="none" w:vAnchor="page" w:hAnchor="margin" w:x="45" w:y="10492"/>
        <w:rPr>
          <w:rStyle w:val="C3"/>
          <w:rtl w:val="0"/>
        </w:rPr>
      </w:pPr>
    </w:p>
    <w:p>
      <w:pPr>
        <w:pStyle w:val="P17"/>
        <w:framePr w:w="6658" w:h="480" w:hRule="exact" w:wrap="none" w:vAnchor="page" w:hAnchor="margin" w:x="71" w:y="10548"/>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10492"/>
        <w:rPr>
          <w:rStyle w:val="C3"/>
          <w:rtl w:val="0"/>
        </w:rPr>
      </w:pPr>
    </w:p>
    <w:p>
      <w:pPr>
        <w:pStyle w:val="P31"/>
        <w:framePr w:w="3839" w:h="480" w:hRule="exact" w:wrap="none" w:vAnchor="page" w:hAnchor="margin" w:x="6856" w:y="10548"/>
        <w:rPr>
          <w:rStyle w:val="C22"/>
          <w:rtl w:val="0"/>
        </w:rPr>
      </w:pPr>
      <w:r>
        <w:rPr>
          <w:rStyle w:val="C22"/>
          <w:rtl w:val="0"/>
        </w:rPr>
        <w:t>Praktické předvedení a ústní ověření</w:t>
      </w:r>
    </w:p>
    <w:p>
      <w:pPr>
        <w:pStyle w:val="P12"/>
        <w:framePr w:w="6710" w:h="607" w:hRule="exact" w:wrap="none" w:vAnchor="page" w:hAnchor="margin" w:x="45" w:y="11098"/>
        <w:rPr>
          <w:rStyle w:val="C3"/>
          <w:rtl w:val="0"/>
        </w:rPr>
      </w:pPr>
    </w:p>
    <w:p>
      <w:pPr>
        <w:pStyle w:val="P13"/>
        <w:framePr w:w="6658" w:h="480" w:hRule="exact" w:wrap="none" w:vAnchor="page" w:hAnchor="margin" w:x="71" w:y="11154"/>
        <w:rPr>
          <w:rStyle w:val="C11"/>
          <w:rtl w:val="0"/>
        </w:rPr>
      </w:pPr>
      <w:r>
        <w:rPr>
          <w:rStyle w:val="C11"/>
          <w:rtl w:val="0"/>
        </w:rPr>
        <w:t>c) Dodržet zásady BOZP pro ruční obrábění a zpracovávání kovových materiálů, popř. plastů</w:t>
      </w:r>
    </w:p>
    <w:p>
      <w:pPr>
        <w:pStyle w:val="P28"/>
        <w:framePr w:w="3921" w:h="607" w:hRule="exact" w:wrap="none" w:vAnchor="page" w:hAnchor="margin" w:x="6800" w:y="11098"/>
        <w:rPr>
          <w:rStyle w:val="C3"/>
          <w:rtl w:val="0"/>
        </w:rPr>
      </w:pPr>
    </w:p>
    <w:p>
      <w:pPr>
        <w:pStyle w:val="P29"/>
        <w:framePr w:w="3839" w:h="480" w:hRule="exact" w:wrap="none" w:vAnchor="page" w:hAnchor="margin" w:x="6856" w:y="11154"/>
        <w:rPr>
          <w:rStyle w:val="C21"/>
          <w:rtl w:val="0"/>
        </w:rPr>
      </w:pPr>
      <w:r>
        <w:rPr>
          <w:rStyle w:val="C21"/>
          <w:rtl w:val="0"/>
        </w:rPr>
        <w:t>Praktické předvedení a ústní ověření</w:t>
      </w:r>
    </w:p>
    <w:p>
      <w:pPr>
        <w:pStyle w:val="P32"/>
        <w:framePr w:w="10710" w:h="248" w:hRule="exact" w:wrap="none" w:vAnchor="page" w:hAnchor="margin" w:x="28" w:y="11819"/>
        <w:rPr>
          <w:rStyle w:val="C23"/>
          <w:rtl w:val="0"/>
        </w:rPr>
      </w:pPr>
      <w:r>
        <w:rPr>
          <w:rStyle w:val="C23"/>
          <w:rtl w:val="0"/>
        </w:rPr>
        <w:t>Je třeba splnit všechna kritéria.</w:t>
      </w:r>
    </w:p>
    <w:p>
      <w:pPr>
        <w:pStyle w:val="P23"/>
        <w:framePr w:w="10710" w:h="340" w:hRule="exact" w:wrap="none" w:vAnchor="page" w:hAnchor="margin" w:x="28" w:y="12254"/>
        <w:rPr>
          <w:rStyle w:val="C18"/>
          <w:rtl w:val="0"/>
        </w:rPr>
      </w:pPr>
      <w:r>
        <w:rPr>
          <w:rStyle w:val="C18"/>
          <w:rtl w:val="0"/>
        </w:rPr>
        <w:t>Jednoduché technologické úkony při strojním obrábění technických materiálů a renovaci součástí</w:t>
      </w:r>
    </w:p>
    <w:p>
      <w:pPr>
        <w:pStyle w:val="P24"/>
        <w:framePr w:w="6713" w:h="376" w:hRule="exact" w:wrap="none" w:vAnchor="page" w:hAnchor="margin" w:x="45" w:y="12694"/>
        <w:rPr>
          <w:rStyle w:val="C3"/>
          <w:rtl w:val="0"/>
        </w:rPr>
      </w:pPr>
    </w:p>
    <w:p>
      <w:pPr>
        <w:pStyle w:val="P25"/>
        <w:framePr w:w="6661" w:h="249" w:hRule="exact" w:wrap="none" w:vAnchor="page" w:hAnchor="margin" w:x="71" w:y="12765"/>
        <w:rPr>
          <w:rStyle w:val="C19"/>
          <w:rtl w:val="0"/>
        </w:rPr>
      </w:pPr>
      <w:r>
        <w:rPr>
          <w:rStyle w:val="C19"/>
          <w:rtl w:val="0"/>
        </w:rPr>
        <w:t>Kritéria hodnocení</w:t>
      </w:r>
    </w:p>
    <w:p>
      <w:pPr>
        <w:pStyle w:val="P26"/>
        <w:framePr w:w="3918" w:h="376" w:hRule="exact" w:wrap="none" w:vAnchor="page" w:hAnchor="margin" w:x="6803" w:y="12694"/>
        <w:rPr>
          <w:rStyle w:val="C3"/>
          <w:rtl w:val="0"/>
        </w:rPr>
      </w:pPr>
    </w:p>
    <w:p>
      <w:pPr>
        <w:pStyle w:val="P27"/>
        <w:framePr w:w="3836" w:h="249" w:hRule="exact" w:wrap="none" w:vAnchor="page" w:hAnchor="margin" w:x="6859" w:y="12765"/>
        <w:rPr>
          <w:rStyle w:val="C20"/>
          <w:rtl w:val="0"/>
        </w:rPr>
      </w:pPr>
      <w:r>
        <w:rPr>
          <w:rStyle w:val="C20"/>
          <w:rtl w:val="0"/>
        </w:rPr>
        <w:t>Způsoby ověření</w:t>
      </w:r>
    </w:p>
    <w:p>
      <w:pPr>
        <w:pStyle w:val="P12"/>
        <w:framePr w:w="6710" w:h="1055" w:hRule="exact" w:wrap="none" w:vAnchor="page" w:hAnchor="margin" w:x="45" w:y="13070"/>
        <w:rPr>
          <w:rStyle w:val="C3"/>
          <w:rtl w:val="0"/>
        </w:rPr>
      </w:pPr>
    </w:p>
    <w:p>
      <w:pPr>
        <w:pStyle w:val="P13"/>
        <w:framePr w:w="6658" w:h="928" w:hRule="exact" w:wrap="none" w:vAnchor="page" w:hAnchor="margin" w:x="71" w:y="13126"/>
        <w:rPr>
          <w:rStyle w:val="C11"/>
          <w:rtl w:val="0"/>
        </w:rPr>
      </w:pPr>
      <w:r>
        <w:rPr>
          <w:rStyle w:val="C11"/>
          <w:rtl w:val="0"/>
        </w:rPr>
        <w:t>a) Předvést stanovené technologické úkony při strojním obrábění technických materiálů nebo renovaci součástí (např. při soustružení, frézování, obrážení, broušení apod.) na konkrétním výrobku s využitím výrobní dokumentace</w:t>
      </w:r>
    </w:p>
    <w:p>
      <w:pPr>
        <w:pStyle w:val="P28"/>
        <w:framePr w:w="3921" w:h="1055" w:hRule="exact" w:wrap="none" w:vAnchor="page" w:hAnchor="margin" w:x="6800" w:y="13070"/>
        <w:rPr>
          <w:rStyle w:val="C3"/>
          <w:rtl w:val="0"/>
        </w:rPr>
      </w:pPr>
    </w:p>
    <w:p>
      <w:pPr>
        <w:pStyle w:val="P29"/>
        <w:framePr w:w="3839" w:h="928" w:hRule="exact" w:wrap="none" w:vAnchor="page" w:hAnchor="margin" w:x="6856" w:y="13126"/>
        <w:rPr>
          <w:rStyle w:val="C21"/>
          <w:rtl w:val="0"/>
        </w:rPr>
      </w:pPr>
      <w:r>
        <w:rPr>
          <w:rStyle w:val="C21"/>
          <w:rtl w:val="0"/>
        </w:rPr>
        <w:t>Praktické předvedení a ústní ověření</w:t>
      </w:r>
    </w:p>
    <w:p>
      <w:pPr>
        <w:pStyle w:val="P16"/>
        <w:framePr w:w="6710" w:h="607" w:hRule="exact" w:wrap="none" w:vAnchor="page" w:hAnchor="margin" w:x="45" w:y="14125"/>
        <w:rPr>
          <w:rStyle w:val="C3"/>
          <w:rtl w:val="0"/>
        </w:rPr>
      </w:pPr>
    </w:p>
    <w:p>
      <w:pPr>
        <w:pStyle w:val="P17"/>
        <w:framePr w:w="6658" w:h="480" w:hRule="exact" w:wrap="none" w:vAnchor="page" w:hAnchor="margin" w:x="71" w:y="14181"/>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14125"/>
        <w:rPr>
          <w:rStyle w:val="C3"/>
          <w:rtl w:val="0"/>
        </w:rPr>
      </w:pPr>
    </w:p>
    <w:p>
      <w:pPr>
        <w:pStyle w:val="P31"/>
        <w:framePr w:w="3839" w:h="480" w:hRule="exact" w:wrap="none" w:vAnchor="page" w:hAnchor="margin" w:x="6856" w:y="14181"/>
        <w:rPr>
          <w:rStyle w:val="C22"/>
          <w:rtl w:val="0"/>
        </w:rPr>
      </w:pPr>
      <w:r>
        <w:rPr>
          <w:rStyle w:val="C22"/>
          <w:rtl w:val="0"/>
        </w:rPr>
        <w:t>Praktické předvedení a ústní ověření</w:t>
      </w:r>
    </w:p>
    <w:p>
      <w:pPr>
        <w:pStyle w:val="P12"/>
        <w:framePr w:w="6710" w:h="376" w:hRule="exact" w:wrap="none" w:vAnchor="page" w:hAnchor="margin" w:x="45" w:y="14732"/>
        <w:rPr>
          <w:rStyle w:val="C3"/>
          <w:rtl w:val="0"/>
        </w:rPr>
      </w:pPr>
    </w:p>
    <w:p>
      <w:pPr>
        <w:pStyle w:val="P13"/>
        <w:framePr w:w="6658" w:h="249" w:hRule="exact" w:wrap="none" w:vAnchor="page" w:hAnchor="margin" w:x="71" w:y="14788"/>
        <w:rPr>
          <w:rStyle w:val="C11"/>
          <w:rtl w:val="0"/>
        </w:rPr>
      </w:pPr>
      <w:r>
        <w:rPr>
          <w:rStyle w:val="C11"/>
          <w:rtl w:val="0"/>
        </w:rPr>
        <w:t>c) Dodržet zásady BOZP pro strojní obrábění technických materiálů</w:t>
      </w:r>
    </w:p>
    <w:p>
      <w:pPr>
        <w:pStyle w:val="P28"/>
        <w:framePr w:w="3921" w:h="376" w:hRule="exact" w:wrap="none" w:vAnchor="page" w:hAnchor="margin" w:x="6800" w:y="14732"/>
        <w:rPr>
          <w:rStyle w:val="C3"/>
          <w:rtl w:val="0"/>
        </w:rPr>
      </w:pPr>
    </w:p>
    <w:p>
      <w:pPr>
        <w:pStyle w:val="P29"/>
        <w:framePr w:w="3839" w:h="249" w:hRule="exact" w:wrap="none" w:vAnchor="page" w:hAnchor="margin" w:x="6856" w:y="14788"/>
        <w:rPr>
          <w:rStyle w:val="C21"/>
          <w:rtl w:val="0"/>
        </w:rPr>
      </w:pPr>
      <w:r>
        <w:rPr>
          <w:rStyle w:val="C21"/>
          <w:rtl w:val="0"/>
        </w:rPr>
        <w:t>Praktické předvedení a ústní ověření</w:t>
      </w:r>
    </w:p>
    <w:p>
      <w:pPr>
        <w:pStyle w:val="P32"/>
        <w:framePr w:w="10710" w:h="248" w:hRule="exact" w:wrap="none" w:vAnchor="page" w:hAnchor="margin" w:x="28" w:y="152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strojů a zařízení v pěstování rostlin, 13.6.2026 11:14:40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operace ručního tváření kovů za tepla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a používat pomůcky a zařízení pro ruční tváření kovů za tepla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předvést správný postup při ohřívání a ochlazování materiálu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určené základní kovářské práce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Dodržet zásady BOZP pro tváření kovů za tepla</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Používání základních renovačních metod při obnově součástí strojů a zařízení pro pěstování rostlin</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Zvolit vhodnou renovační metodu pro obnovu zadané součásti</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Předvést určenou renovační metodu pro obnovu zadané součásti (navařování, tváření apod.)</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 a ústní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c) Posoudit technickou účelnost a ekonomickou efektivitu provedené renovace</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Dodržet zásady BOZP pro provádění renovačních metod</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Demontáž, montáž a seřizování strojů a zařízení pro pěstování rostlin</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Vysvětlit zásady jednotlivých způsobů demontáže a montáže</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Ústní ověření</w:t>
      </w:r>
    </w:p>
    <w:p>
      <w:pPr>
        <w:pStyle w:val="P16"/>
        <w:framePr w:w="6710" w:h="831" w:hRule="exact" w:wrap="none" w:vAnchor="page" w:hAnchor="margin" w:x="45" w:y="9546"/>
        <w:rPr>
          <w:rStyle w:val="C3"/>
          <w:rtl w:val="0"/>
        </w:rPr>
      </w:pPr>
    </w:p>
    <w:p>
      <w:pPr>
        <w:pStyle w:val="P17"/>
        <w:framePr w:w="6658" w:h="704" w:hRule="exact" w:wrap="none" w:vAnchor="page" w:hAnchor="margin" w:x="71" w:y="9602"/>
        <w:rPr>
          <w:rStyle w:val="C13"/>
          <w:rtl w:val="0"/>
        </w:rPr>
      </w:pPr>
      <w:r>
        <w:rPr>
          <w:rStyle w:val="C13"/>
          <w:rtl w:val="0"/>
        </w:rPr>
        <w:t>b) Provést určené běžné demontážní a montážní práce při opravách zemědělské techniky a energetických prostředků používaných při pěstování rostlin</w:t>
      </w:r>
    </w:p>
    <w:p>
      <w:pPr>
        <w:pStyle w:val="P30"/>
        <w:framePr w:w="3921" w:h="831" w:hRule="exact" w:wrap="none" w:vAnchor="page" w:hAnchor="margin" w:x="6800" w:y="9546"/>
        <w:rPr>
          <w:rStyle w:val="C3"/>
          <w:rtl w:val="0"/>
        </w:rPr>
      </w:pPr>
    </w:p>
    <w:p>
      <w:pPr>
        <w:pStyle w:val="P31"/>
        <w:framePr w:w="3839" w:h="704" w:hRule="exact" w:wrap="none" w:vAnchor="page" w:hAnchor="margin" w:x="6856" w:y="9602"/>
        <w:rPr>
          <w:rStyle w:val="C22"/>
          <w:rtl w:val="0"/>
        </w:rPr>
      </w:pPr>
      <w:r>
        <w:rPr>
          <w:rStyle w:val="C22"/>
          <w:rtl w:val="0"/>
        </w:rPr>
        <w:t>Praktické předvedení</w:t>
      </w:r>
    </w:p>
    <w:p>
      <w:pPr>
        <w:pStyle w:val="P12"/>
        <w:framePr w:w="6710" w:h="607" w:hRule="exact" w:wrap="none" w:vAnchor="page" w:hAnchor="margin" w:x="45" w:y="10377"/>
        <w:rPr>
          <w:rStyle w:val="C3"/>
          <w:rtl w:val="0"/>
        </w:rPr>
      </w:pPr>
    </w:p>
    <w:p>
      <w:pPr>
        <w:pStyle w:val="P13"/>
        <w:framePr w:w="6658" w:h="480" w:hRule="exact" w:wrap="none" w:vAnchor="page" w:hAnchor="margin" w:x="71" w:y="10433"/>
        <w:rPr>
          <w:rStyle w:val="C11"/>
          <w:rtl w:val="0"/>
        </w:rPr>
      </w:pPr>
      <w:r>
        <w:rPr>
          <w:rStyle w:val="C11"/>
          <w:rtl w:val="0"/>
        </w:rPr>
        <w:t>c) Předvést obsluhu ručního zvedáku a určených zařízení pro manipulaci s materiálem</w:t>
      </w:r>
    </w:p>
    <w:p>
      <w:pPr>
        <w:pStyle w:val="P28"/>
        <w:framePr w:w="3921" w:h="607" w:hRule="exact" w:wrap="none" w:vAnchor="page" w:hAnchor="margin" w:x="6800" w:y="10377"/>
        <w:rPr>
          <w:rStyle w:val="C3"/>
          <w:rtl w:val="0"/>
        </w:rPr>
      </w:pPr>
    </w:p>
    <w:p>
      <w:pPr>
        <w:pStyle w:val="P29"/>
        <w:framePr w:w="3839" w:h="480" w:hRule="exact" w:wrap="none" w:vAnchor="page" w:hAnchor="margin" w:x="6856" w:y="10433"/>
        <w:rPr>
          <w:rStyle w:val="C21"/>
          <w:rtl w:val="0"/>
        </w:rPr>
      </w:pPr>
      <w:r>
        <w:rPr>
          <w:rStyle w:val="C21"/>
          <w:rtl w:val="0"/>
        </w:rPr>
        <w:t>Praktické předvedení</w:t>
      </w:r>
    </w:p>
    <w:p>
      <w:pPr>
        <w:pStyle w:val="P16"/>
        <w:framePr w:w="6710" w:h="607" w:hRule="exact" w:wrap="none" w:vAnchor="page" w:hAnchor="margin" w:x="45" w:y="10984"/>
        <w:rPr>
          <w:rStyle w:val="C3"/>
          <w:rtl w:val="0"/>
        </w:rPr>
      </w:pPr>
    </w:p>
    <w:p>
      <w:pPr>
        <w:pStyle w:val="P17"/>
        <w:framePr w:w="6658" w:h="480" w:hRule="exact" w:wrap="none" w:vAnchor="page" w:hAnchor="margin" w:x="71" w:y="11040"/>
        <w:rPr>
          <w:rStyle w:val="C13"/>
          <w:rtl w:val="0"/>
        </w:rPr>
      </w:pPr>
      <w:r>
        <w:rPr>
          <w:rStyle w:val="C13"/>
          <w:rtl w:val="0"/>
        </w:rPr>
        <w:t>d) Předvést použití určených přípravků pro demontáže a montáže mechanismů bez poškození</w:t>
      </w:r>
    </w:p>
    <w:p>
      <w:pPr>
        <w:pStyle w:val="P30"/>
        <w:framePr w:w="3921" w:h="607" w:hRule="exact" w:wrap="none" w:vAnchor="page" w:hAnchor="margin" w:x="6800" w:y="10984"/>
        <w:rPr>
          <w:rStyle w:val="C3"/>
          <w:rtl w:val="0"/>
        </w:rPr>
      </w:pPr>
    </w:p>
    <w:p>
      <w:pPr>
        <w:pStyle w:val="P31"/>
        <w:framePr w:w="3839" w:h="480" w:hRule="exact" w:wrap="none" w:vAnchor="page" w:hAnchor="margin" w:x="6856" w:y="11040"/>
        <w:rPr>
          <w:rStyle w:val="C22"/>
          <w:rtl w:val="0"/>
        </w:rPr>
      </w:pPr>
      <w:r>
        <w:rPr>
          <w:rStyle w:val="C22"/>
          <w:rtl w:val="0"/>
        </w:rPr>
        <w:t>Praktické předvedení</w:t>
      </w:r>
    </w:p>
    <w:p>
      <w:pPr>
        <w:pStyle w:val="P12"/>
        <w:framePr w:w="6710" w:h="376" w:hRule="exact" w:wrap="none" w:vAnchor="page" w:hAnchor="margin" w:x="45" w:y="11591"/>
        <w:rPr>
          <w:rStyle w:val="C3"/>
          <w:rtl w:val="0"/>
        </w:rPr>
      </w:pPr>
    </w:p>
    <w:p>
      <w:pPr>
        <w:pStyle w:val="P13"/>
        <w:framePr w:w="6658" w:h="249" w:hRule="exact" w:wrap="none" w:vAnchor="page" w:hAnchor="margin" w:x="71" w:y="11647"/>
        <w:rPr>
          <w:rStyle w:val="C11"/>
          <w:rtl w:val="0"/>
        </w:rPr>
      </w:pPr>
      <w:r>
        <w:rPr>
          <w:rStyle w:val="C11"/>
          <w:rtl w:val="0"/>
        </w:rPr>
        <w:t>e) Dodržet zásady BOZP pro provádění montážních a demontážních prací</w:t>
      </w:r>
    </w:p>
    <w:p>
      <w:pPr>
        <w:pStyle w:val="P28"/>
        <w:framePr w:w="3921" w:h="376" w:hRule="exact" w:wrap="none" w:vAnchor="page" w:hAnchor="margin" w:x="6800" w:y="11591"/>
        <w:rPr>
          <w:rStyle w:val="C3"/>
          <w:rtl w:val="0"/>
        </w:rPr>
      </w:pPr>
    </w:p>
    <w:p>
      <w:pPr>
        <w:pStyle w:val="P29"/>
        <w:framePr w:w="3839" w:h="249" w:hRule="exact" w:wrap="none" w:vAnchor="page" w:hAnchor="margin" w:x="6856" w:y="11647"/>
        <w:rPr>
          <w:rStyle w:val="C21"/>
          <w:rtl w:val="0"/>
        </w:rPr>
      </w:pPr>
      <w:r>
        <w:rPr>
          <w:rStyle w:val="C21"/>
          <w:rtl w:val="0"/>
        </w:rPr>
        <w:t>Praktické předvedení</w:t>
      </w:r>
    </w:p>
    <w:p>
      <w:pPr>
        <w:pStyle w:val="P32"/>
        <w:framePr w:w="10710" w:h="248" w:hRule="exact" w:wrap="none" w:vAnchor="page" w:hAnchor="margin" w:x="28" w:y="120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strojů a zařízení v pěstování rostlin, 13.6.2026 11:14:40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údržbářských a opravárenských prací na strojích a strojních zařízeních pro pěstování rostlin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Vysvětlit systém údržby a oprav zemědělských strojů a zařízení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Vysvětlit příčiny poruch strojů a rozeznat druhy opotřebení strojních součástí</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 a 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Provést údržbu určeného mechanizačního prostředku nebo zařízení</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Určit příčinu konkrétní poruchy a navrhnout opatření k jejímu odstranění</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předvedení a ústní ověření</w:t>
      </w:r>
    </w:p>
    <w:p>
      <w:pPr>
        <w:pStyle w:val="P12"/>
        <w:framePr w:w="6710" w:h="607" w:hRule="exact" w:wrap="none" w:vAnchor="page" w:hAnchor="margin" w:x="45" w:y="4913"/>
        <w:rPr>
          <w:rStyle w:val="C3"/>
          <w:rtl w:val="0"/>
        </w:rPr>
      </w:pPr>
    </w:p>
    <w:p>
      <w:pPr>
        <w:pStyle w:val="P13"/>
        <w:framePr w:w="6658" w:h="480" w:hRule="exact" w:wrap="none" w:vAnchor="page" w:hAnchor="margin" w:x="71" w:y="4969"/>
        <w:rPr>
          <w:rStyle w:val="C11"/>
          <w:rtl w:val="0"/>
        </w:rPr>
      </w:pPr>
      <w:r>
        <w:rPr>
          <w:rStyle w:val="C11"/>
          <w:rtl w:val="0"/>
        </w:rPr>
        <w:t>e) Opravit a seřídit určený mechanizační prostředek nebo zařízení podle agrotechnických požadavků na jejich činnost</w:t>
      </w:r>
    </w:p>
    <w:p>
      <w:pPr>
        <w:pStyle w:val="P28"/>
        <w:framePr w:w="3921" w:h="607" w:hRule="exact" w:wrap="none" w:vAnchor="page" w:hAnchor="margin" w:x="6800" w:y="4913"/>
        <w:rPr>
          <w:rStyle w:val="C3"/>
          <w:rtl w:val="0"/>
        </w:rPr>
      </w:pPr>
    </w:p>
    <w:p>
      <w:pPr>
        <w:pStyle w:val="P29"/>
        <w:framePr w:w="3839" w:h="480" w:hRule="exact" w:wrap="none" w:vAnchor="page" w:hAnchor="margin" w:x="6856" w:y="4969"/>
        <w:rPr>
          <w:rStyle w:val="C21"/>
          <w:rtl w:val="0"/>
        </w:rPr>
      </w:pPr>
      <w:r>
        <w:rPr>
          <w:rStyle w:val="C21"/>
          <w:rtl w:val="0"/>
        </w:rPr>
        <w:t>Praktické předvedení a ústní ověření</w:t>
      </w:r>
    </w:p>
    <w:p>
      <w:pPr>
        <w:pStyle w:val="P16"/>
        <w:framePr w:w="6710" w:h="376" w:hRule="exact" w:wrap="none" w:vAnchor="page" w:hAnchor="margin" w:x="45" w:y="5519"/>
        <w:rPr>
          <w:rStyle w:val="C3"/>
          <w:rtl w:val="0"/>
        </w:rPr>
      </w:pPr>
    </w:p>
    <w:p>
      <w:pPr>
        <w:pStyle w:val="P17"/>
        <w:framePr w:w="6658" w:h="249" w:hRule="exact" w:wrap="none" w:vAnchor="page" w:hAnchor="margin" w:x="71" w:y="5575"/>
        <w:rPr>
          <w:rStyle w:val="C13"/>
          <w:rtl w:val="0"/>
        </w:rPr>
      </w:pPr>
      <w:r>
        <w:rPr>
          <w:rStyle w:val="C13"/>
          <w:rtl w:val="0"/>
        </w:rPr>
        <w:t>f) Dodržet zásady BOZP pro opravárenské práce</w:t>
      </w:r>
    </w:p>
    <w:p>
      <w:pPr>
        <w:pStyle w:val="P30"/>
        <w:framePr w:w="3921" w:h="376" w:hRule="exact" w:wrap="none" w:vAnchor="page" w:hAnchor="margin" w:x="6800" w:y="5519"/>
        <w:rPr>
          <w:rStyle w:val="C3"/>
          <w:rtl w:val="0"/>
        </w:rPr>
      </w:pPr>
    </w:p>
    <w:p>
      <w:pPr>
        <w:pStyle w:val="P31"/>
        <w:framePr w:w="3839" w:h="249" w:hRule="exact" w:wrap="none" w:vAnchor="page" w:hAnchor="margin" w:x="6856" w:y="5575"/>
        <w:rPr>
          <w:rStyle w:val="C22"/>
          <w:rtl w:val="0"/>
        </w:rPr>
      </w:pPr>
      <w:r>
        <w:rPr>
          <w:rStyle w:val="C22"/>
          <w:rtl w:val="0"/>
        </w:rPr>
        <w:t>Praktické předvedení</w:t>
      </w:r>
    </w:p>
    <w:p>
      <w:pPr>
        <w:pStyle w:val="P32"/>
        <w:framePr w:w="10710" w:h="248" w:hRule="exact" w:wrap="none" w:vAnchor="page" w:hAnchor="margin" w:x="28" w:y="6009"/>
        <w:rPr>
          <w:rStyle w:val="C23"/>
          <w:rtl w:val="0"/>
        </w:rPr>
      </w:pPr>
      <w:r>
        <w:rPr>
          <w:rStyle w:val="C23"/>
          <w:rtl w:val="0"/>
        </w:rPr>
        <w:t>Je třeba splnit všechna kritéria.</w:t>
      </w:r>
    </w:p>
    <w:p>
      <w:pPr>
        <w:pStyle w:val="P23"/>
        <w:framePr w:w="10710" w:h="340" w:hRule="exact" w:wrap="none" w:vAnchor="page" w:hAnchor="margin" w:x="28" w:y="6445"/>
        <w:rPr>
          <w:rStyle w:val="C18"/>
          <w:rtl w:val="0"/>
        </w:rPr>
      </w:pPr>
      <w:r>
        <w:rPr>
          <w:rStyle w:val="C18"/>
          <w:rtl w:val="0"/>
        </w:rPr>
        <w:t>Odzkoušení funkčnosti opraveného stroje, zařízení nebo vozidla</w:t>
      </w:r>
    </w:p>
    <w:p>
      <w:pPr>
        <w:pStyle w:val="P24"/>
        <w:framePr w:w="6713" w:h="376" w:hRule="exact" w:wrap="none" w:vAnchor="page" w:hAnchor="margin" w:x="45" w:y="6884"/>
        <w:rPr>
          <w:rStyle w:val="C3"/>
          <w:rtl w:val="0"/>
        </w:rPr>
      </w:pPr>
    </w:p>
    <w:p>
      <w:pPr>
        <w:pStyle w:val="P25"/>
        <w:framePr w:w="6661" w:h="249" w:hRule="exact" w:wrap="none" w:vAnchor="page" w:hAnchor="margin" w:x="71" w:y="6955"/>
        <w:rPr>
          <w:rStyle w:val="C19"/>
          <w:rtl w:val="0"/>
        </w:rPr>
      </w:pPr>
      <w:r>
        <w:rPr>
          <w:rStyle w:val="C19"/>
          <w:rtl w:val="0"/>
        </w:rPr>
        <w:t>Kritéria hodnocení</w:t>
      </w:r>
    </w:p>
    <w:p>
      <w:pPr>
        <w:pStyle w:val="P26"/>
        <w:framePr w:w="3918" w:h="376" w:hRule="exact" w:wrap="none" w:vAnchor="page" w:hAnchor="margin" w:x="6803" w:y="6884"/>
        <w:rPr>
          <w:rStyle w:val="C3"/>
          <w:rtl w:val="0"/>
        </w:rPr>
      </w:pPr>
    </w:p>
    <w:p>
      <w:pPr>
        <w:pStyle w:val="P27"/>
        <w:framePr w:w="3836" w:h="249" w:hRule="exact" w:wrap="none" w:vAnchor="page" w:hAnchor="margin" w:x="6859" w:y="6955"/>
        <w:rPr>
          <w:rStyle w:val="C20"/>
          <w:rtl w:val="0"/>
        </w:rPr>
      </w:pPr>
      <w:r>
        <w:rPr>
          <w:rStyle w:val="C20"/>
          <w:rtl w:val="0"/>
        </w:rPr>
        <w:t>Způsoby ověření</w:t>
      </w:r>
    </w:p>
    <w:p>
      <w:pPr>
        <w:pStyle w:val="P12"/>
        <w:framePr w:w="6710" w:h="376" w:hRule="exact" w:wrap="none" w:vAnchor="page" w:hAnchor="margin" w:x="45" w:y="7260"/>
        <w:rPr>
          <w:rStyle w:val="C3"/>
          <w:rtl w:val="0"/>
        </w:rPr>
      </w:pPr>
    </w:p>
    <w:p>
      <w:pPr>
        <w:pStyle w:val="P13"/>
        <w:framePr w:w="6658" w:h="249" w:hRule="exact" w:wrap="none" w:vAnchor="page" w:hAnchor="margin" w:x="71" w:y="7316"/>
        <w:rPr>
          <w:rStyle w:val="C11"/>
          <w:rtl w:val="0"/>
        </w:rPr>
      </w:pPr>
      <w:r>
        <w:rPr>
          <w:rStyle w:val="C11"/>
          <w:rtl w:val="0"/>
        </w:rPr>
        <w:t>a) Provést závěrečnou kontrolu provedené opravy</w:t>
      </w:r>
    </w:p>
    <w:p>
      <w:pPr>
        <w:pStyle w:val="P28"/>
        <w:framePr w:w="3921" w:h="376" w:hRule="exact" w:wrap="none" w:vAnchor="page" w:hAnchor="margin" w:x="6800" w:y="7260"/>
        <w:rPr>
          <w:rStyle w:val="C3"/>
          <w:rtl w:val="0"/>
        </w:rPr>
      </w:pPr>
    </w:p>
    <w:p>
      <w:pPr>
        <w:pStyle w:val="P29"/>
        <w:framePr w:w="3839" w:h="249" w:hRule="exact" w:wrap="none" w:vAnchor="page" w:hAnchor="margin" w:x="6856" w:y="7316"/>
        <w:rPr>
          <w:rStyle w:val="C21"/>
          <w:rtl w:val="0"/>
        </w:rPr>
      </w:pPr>
      <w:r>
        <w:rPr>
          <w:rStyle w:val="C21"/>
          <w:rtl w:val="0"/>
        </w:rPr>
        <w:t>Praktické předvedení a ústní ověření</w:t>
      </w:r>
    </w:p>
    <w:p>
      <w:pPr>
        <w:pStyle w:val="P16"/>
        <w:framePr w:w="6710" w:h="376" w:hRule="exact" w:wrap="none" w:vAnchor="page" w:hAnchor="margin" w:x="45" w:y="7636"/>
        <w:rPr>
          <w:rStyle w:val="C3"/>
          <w:rtl w:val="0"/>
        </w:rPr>
      </w:pPr>
    </w:p>
    <w:p>
      <w:pPr>
        <w:pStyle w:val="P17"/>
        <w:framePr w:w="6658" w:h="249" w:hRule="exact" w:wrap="none" w:vAnchor="page" w:hAnchor="margin" w:x="71" w:y="7692"/>
        <w:rPr>
          <w:rStyle w:val="C13"/>
          <w:rtl w:val="0"/>
        </w:rPr>
      </w:pPr>
      <w:r>
        <w:rPr>
          <w:rStyle w:val="C13"/>
          <w:rtl w:val="0"/>
        </w:rPr>
        <w:t>b) Odzkoušet funkčnost opraveného stroje, zařízení nebo vozidla</w:t>
      </w:r>
    </w:p>
    <w:p>
      <w:pPr>
        <w:pStyle w:val="P30"/>
        <w:framePr w:w="3921" w:h="376" w:hRule="exact" w:wrap="none" w:vAnchor="page" w:hAnchor="margin" w:x="6800" w:y="7636"/>
        <w:rPr>
          <w:rStyle w:val="C3"/>
          <w:rtl w:val="0"/>
        </w:rPr>
      </w:pPr>
    </w:p>
    <w:p>
      <w:pPr>
        <w:pStyle w:val="P31"/>
        <w:framePr w:w="3839" w:h="249" w:hRule="exact" w:wrap="none" w:vAnchor="page" w:hAnchor="margin" w:x="6856" w:y="7692"/>
        <w:rPr>
          <w:rStyle w:val="C22"/>
          <w:rtl w:val="0"/>
        </w:rPr>
      </w:pPr>
      <w:r>
        <w:rPr>
          <w:rStyle w:val="C22"/>
          <w:rtl w:val="0"/>
        </w:rPr>
        <w:t>Praktické předvedení a ústní ověření</w:t>
      </w:r>
    </w:p>
    <w:p>
      <w:pPr>
        <w:pStyle w:val="P12"/>
        <w:framePr w:w="6710" w:h="376" w:hRule="exact" w:wrap="none" w:vAnchor="page" w:hAnchor="margin" w:x="45" w:y="8013"/>
        <w:rPr>
          <w:rStyle w:val="C3"/>
          <w:rtl w:val="0"/>
        </w:rPr>
      </w:pPr>
    </w:p>
    <w:p>
      <w:pPr>
        <w:pStyle w:val="P13"/>
        <w:framePr w:w="6658" w:h="249" w:hRule="exact" w:wrap="none" w:vAnchor="page" w:hAnchor="margin" w:x="71" w:y="8069"/>
        <w:rPr>
          <w:rStyle w:val="C11"/>
          <w:rtl w:val="0"/>
        </w:rPr>
      </w:pPr>
      <w:r>
        <w:rPr>
          <w:rStyle w:val="C11"/>
          <w:rtl w:val="0"/>
        </w:rPr>
        <w:t>c) Dodržet zásady BOZP</w:t>
      </w:r>
    </w:p>
    <w:p>
      <w:pPr>
        <w:pStyle w:val="P28"/>
        <w:framePr w:w="3921" w:h="376" w:hRule="exact" w:wrap="none" w:vAnchor="page" w:hAnchor="margin" w:x="6800" w:y="8013"/>
        <w:rPr>
          <w:rStyle w:val="C3"/>
          <w:rtl w:val="0"/>
        </w:rPr>
      </w:pPr>
    </w:p>
    <w:p>
      <w:pPr>
        <w:pStyle w:val="P29"/>
        <w:framePr w:w="3839" w:h="249" w:hRule="exact" w:wrap="none" w:vAnchor="page" w:hAnchor="margin" w:x="6856" w:y="8069"/>
        <w:rPr>
          <w:rStyle w:val="C21"/>
          <w:rtl w:val="0"/>
        </w:rPr>
      </w:pPr>
      <w:r>
        <w:rPr>
          <w:rStyle w:val="C21"/>
          <w:rtl w:val="0"/>
        </w:rPr>
        <w:t>Praktické předvedení</w:t>
      </w:r>
    </w:p>
    <w:p>
      <w:pPr>
        <w:pStyle w:val="P32"/>
        <w:framePr w:w="10710" w:h="248" w:hRule="exact" w:wrap="none" w:vAnchor="page" w:hAnchor="margin" w:x="28" w:y="8502"/>
        <w:rPr>
          <w:rStyle w:val="C23"/>
          <w:rtl w:val="0"/>
        </w:rPr>
      </w:pPr>
      <w:r>
        <w:rPr>
          <w:rStyle w:val="C23"/>
          <w:rtl w:val="0"/>
        </w:rPr>
        <w:t>Je třeba splnit všechna kritéria.</w:t>
      </w:r>
    </w:p>
    <w:p>
      <w:pPr>
        <w:pStyle w:val="P23"/>
        <w:framePr w:w="10710" w:h="340" w:hRule="exact" w:wrap="none" w:vAnchor="page" w:hAnchor="margin" w:x="28" w:y="8938"/>
        <w:rPr>
          <w:rStyle w:val="C18"/>
          <w:rtl w:val="0"/>
        </w:rPr>
      </w:pPr>
      <w:r>
        <w:rPr>
          <w:rStyle w:val="C18"/>
          <w:rtl w:val="0"/>
        </w:rPr>
        <w:t>Diagnostikování poruch s využitím přístrojů a stanovení způsobu opravy</w:t>
      </w:r>
    </w:p>
    <w:p>
      <w:pPr>
        <w:pStyle w:val="P24"/>
        <w:framePr w:w="6713" w:h="376" w:hRule="exact" w:wrap="none" w:vAnchor="page" w:hAnchor="margin" w:x="45" w:y="9377"/>
        <w:rPr>
          <w:rStyle w:val="C3"/>
          <w:rtl w:val="0"/>
        </w:rPr>
      </w:pPr>
    </w:p>
    <w:p>
      <w:pPr>
        <w:pStyle w:val="P25"/>
        <w:framePr w:w="6661" w:h="249" w:hRule="exact" w:wrap="none" w:vAnchor="page" w:hAnchor="margin" w:x="71" w:y="9448"/>
        <w:rPr>
          <w:rStyle w:val="C19"/>
          <w:rtl w:val="0"/>
        </w:rPr>
      </w:pPr>
      <w:r>
        <w:rPr>
          <w:rStyle w:val="C19"/>
          <w:rtl w:val="0"/>
        </w:rPr>
        <w:t>Kritéria hodnocení</w:t>
      </w:r>
    </w:p>
    <w:p>
      <w:pPr>
        <w:pStyle w:val="P26"/>
        <w:framePr w:w="3918" w:h="376" w:hRule="exact" w:wrap="none" w:vAnchor="page" w:hAnchor="margin" w:x="6803" w:y="9377"/>
        <w:rPr>
          <w:rStyle w:val="C3"/>
          <w:rtl w:val="0"/>
        </w:rPr>
      </w:pPr>
    </w:p>
    <w:p>
      <w:pPr>
        <w:pStyle w:val="P27"/>
        <w:framePr w:w="3836" w:h="249" w:hRule="exact" w:wrap="none" w:vAnchor="page" w:hAnchor="margin" w:x="6859" w:y="9448"/>
        <w:rPr>
          <w:rStyle w:val="C20"/>
          <w:rtl w:val="0"/>
        </w:rPr>
      </w:pPr>
      <w:r>
        <w:rPr>
          <w:rStyle w:val="C20"/>
          <w:rtl w:val="0"/>
        </w:rPr>
        <w:t>Způsoby ověření</w:t>
      </w:r>
    </w:p>
    <w:p>
      <w:pPr>
        <w:pStyle w:val="P12"/>
        <w:framePr w:w="6710" w:h="607" w:hRule="exact" w:wrap="none" w:vAnchor="page" w:hAnchor="margin" w:x="45" w:y="9753"/>
        <w:rPr>
          <w:rStyle w:val="C3"/>
          <w:rtl w:val="0"/>
        </w:rPr>
      </w:pPr>
    </w:p>
    <w:p>
      <w:pPr>
        <w:pStyle w:val="P13"/>
        <w:framePr w:w="6658" w:h="480" w:hRule="exact" w:wrap="none" w:vAnchor="page" w:hAnchor="margin" w:x="71" w:y="9809"/>
        <w:rPr>
          <w:rStyle w:val="C11"/>
          <w:rtl w:val="0"/>
        </w:rPr>
      </w:pPr>
      <w:r>
        <w:rPr>
          <w:rStyle w:val="C11"/>
          <w:rtl w:val="0"/>
        </w:rPr>
        <w:t>a) Zjistit technický stav určeného motorového vozidla nebo zemědělského stroje pomocí měřidel a diagnostických prostředků</w:t>
      </w:r>
    </w:p>
    <w:p>
      <w:pPr>
        <w:pStyle w:val="P28"/>
        <w:framePr w:w="3921" w:h="607" w:hRule="exact" w:wrap="none" w:vAnchor="page" w:hAnchor="margin" w:x="6800" w:y="9753"/>
        <w:rPr>
          <w:rStyle w:val="C3"/>
          <w:rtl w:val="0"/>
        </w:rPr>
      </w:pPr>
    </w:p>
    <w:p>
      <w:pPr>
        <w:pStyle w:val="P29"/>
        <w:framePr w:w="3839" w:h="480" w:hRule="exact" w:wrap="none" w:vAnchor="page" w:hAnchor="margin" w:x="6856" w:y="9809"/>
        <w:rPr>
          <w:rStyle w:val="C21"/>
          <w:rtl w:val="0"/>
        </w:rPr>
      </w:pPr>
      <w:r>
        <w:rPr>
          <w:rStyle w:val="C21"/>
          <w:rtl w:val="0"/>
        </w:rPr>
        <w:t>Praktické předvedení a ústní ověření</w:t>
      </w:r>
    </w:p>
    <w:p>
      <w:pPr>
        <w:pStyle w:val="P16"/>
        <w:framePr w:w="6710" w:h="607" w:hRule="exact" w:wrap="none" w:vAnchor="page" w:hAnchor="margin" w:x="45" w:y="10360"/>
        <w:rPr>
          <w:rStyle w:val="C3"/>
          <w:rtl w:val="0"/>
        </w:rPr>
      </w:pPr>
    </w:p>
    <w:p>
      <w:pPr>
        <w:pStyle w:val="P17"/>
        <w:framePr w:w="6658" w:h="480" w:hRule="exact" w:wrap="none" w:vAnchor="page" w:hAnchor="margin" w:x="71" w:y="10416"/>
        <w:rPr>
          <w:rStyle w:val="C13"/>
          <w:rtl w:val="0"/>
        </w:rPr>
      </w:pPr>
      <w:r>
        <w:rPr>
          <w:rStyle w:val="C13"/>
          <w:rtl w:val="0"/>
        </w:rPr>
        <w:t>b) Identifikovat závady jednotlivých agregátů, zkontrolovat a nastavit předepsané parametry</w:t>
      </w:r>
    </w:p>
    <w:p>
      <w:pPr>
        <w:pStyle w:val="P30"/>
        <w:framePr w:w="3921" w:h="607" w:hRule="exact" w:wrap="none" w:vAnchor="page" w:hAnchor="margin" w:x="6800" w:y="10360"/>
        <w:rPr>
          <w:rStyle w:val="C3"/>
          <w:rtl w:val="0"/>
        </w:rPr>
      </w:pPr>
    </w:p>
    <w:p>
      <w:pPr>
        <w:pStyle w:val="P31"/>
        <w:framePr w:w="3839" w:h="480" w:hRule="exact" w:wrap="none" w:vAnchor="page" w:hAnchor="margin" w:x="6856" w:y="10416"/>
        <w:rPr>
          <w:rStyle w:val="C22"/>
          <w:rtl w:val="0"/>
        </w:rPr>
      </w:pPr>
      <w:r>
        <w:rPr>
          <w:rStyle w:val="C22"/>
          <w:rtl w:val="0"/>
        </w:rPr>
        <w:t>Praktické předvedení a ústní ověření</w:t>
      </w:r>
    </w:p>
    <w:p>
      <w:pPr>
        <w:pStyle w:val="P12"/>
        <w:framePr w:w="6710" w:h="831" w:hRule="exact" w:wrap="none" w:vAnchor="page" w:hAnchor="margin" w:x="45" w:y="10967"/>
        <w:rPr>
          <w:rStyle w:val="C3"/>
          <w:rtl w:val="0"/>
        </w:rPr>
      </w:pPr>
    </w:p>
    <w:p>
      <w:pPr>
        <w:pStyle w:val="P13"/>
        <w:framePr w:w="6658" w:h="704" w:hRule="exact" w:wrap="none" w:vAnchor="page" w:hAnchor="margin" w:x="71" w:y="11023"/>
        <w:rPr>
          <w:rStyle w:val="C11"/>
          <w:rtl w:val="0"/>
        </w:rPr>
      </w:pPr>
      <w:r>
        <w:rPr>
          <w:rStyle w:val="C11"/>
          <w:rtl w:val="0"/>
        </w:rPr>
        <w:t>c) Zaznamenat a vyhodnotit výsledky diagnostických měření porovnáním s požadavky předpisů pro technický stav vozidla nebo stroje a posoudit předpokládanou životnost</w:t>
      </w:r>
    </w:p>
    <w:p>
      <w:pPr>
        <w:pStyle w:val="P28"/>
        <w:framePr w:w="3921" w:h="831" w:hRule="exact" w:wrap="none" w:vAnchor="page" w:hAnchor="margin" w:x="6800" w:y="10967"/>
        <w:rPr>
          <w:rStyle w:val="C3"/>
          <w:rtl w:val="0"/>
        </w:rPr>
      </w:pPr>
    </w:p>
    <w:p>
      <w:pPr>
        <w:pStyle w:val="P29"/>
        <w:framePr w:w="3839" w:h="704" w:hRule="exact" w:wrap="none" w:vAnchor="page" w:hAnchor="margin" w:x="6856" w:y="11023"/>
        <w:rPr>
          <w:rStyle w:val="C21"/>
          <w:rtl w:val="0"/>
        </w:rPr>
      </w:pPr>
      <w:r>
        <w:rPr>
          <w:rStyle w:val="C21"/>
          <w:rtl w:val="0"/>
        </w:rPr>
        <w:t>Praktické předvedení a ústní ověření</w:t>
      </w:r>
    </w:p>
    <w:p>
      <w:pPr>
        <w:pStyle w:val="P16"/>
        <w:framePr w:w="6710" w:h="376" w:hRule="exact" w:wrap="none" w:vAnchor="page" w:hAnchor="margin" w:x="45" w:y="11798"/>
        <w:rPr>
          <w:rStyle w:val="C3"/>
          <w:rtl w:val="0"/>
        </w:rPr>
      </w:pPr>
    </w:p>
    <w:p>
      <w:pPr>
        <w:pStyle w:val="P17"/>
        <w:framePr w:w="6658" w:h="249" w:hRule="exact" w:wrap="none" w:vAnchor="page" w:hAnchor="margin" w:x="71" w:y="11854"/>
        <w:rPr>
          <w:rStyle w:val="C13"/>
          <w:rtl w:val="0"/>
        </w:rPr>
      </w:pPr>
      <w:r>
        <w:rPr>
          <w:rStyle w:val="C13"/>
          <w:rtl w:val="0"/>
        </w:rPr>
        <w:t>d) Dodržet zásady BOZP</w:t>
      </w:r>
    </w:p>
    <w:p>
      <w:pPr>
        <w:pStyle w:val="P30"/>
        <w:framePr w:w="3921" w:h="376" w:hRule="exact" w:wrap="none" w:vAnchor="page" w:hAnchor="margin" w:x="6800" w:y="11798"/>
        <w:rPr>
          <w:rStyle w:val="C3"/>
          <w:rtl w:val="0"/>
        </w:rPr>
      </w:pPr>
    </w:p>
    <w:p>
      <w:pPr>
        <w:pStyle w:val="P31"/>
        <w:framePr w:w="3839" w:h="249" w:hRule="exact" w:wrap="none" w:vAnchor="page" w:hAnchor="margin" w:x="6856" w:y="11854"/>
        <w:rPr>
          <w:rStyle w:val="C22"/>
          <w:rtl w:val="0"/>
        </w:rPr>
      </w:pPr>
      <w:r>
        <w:rPr>
          <w:rStyle w:val="C22"/>
          <w:rtl w:val="0"/>
        </w:rPr>
        <w:t>Praktické předvedení</w:t>
      </w:r>
    </w:p>
    <w:p>
      <w:pPr>
        <w:pStyle w:val="P32"/>
        <w:framePr w:w="10710" w:h="248" w:hRule="exact" w:wrap="none" w:vAnchor="page" w:hAnchor="margin" w:x="28" w:y="12288"/>
        <w:rPr>
          <w:rStyle w:val="C23"/>
          <w:rtl w:val="0"/>
        </w:rPr>
      </w:pPr>
      <w:r>
        <w:rPr>
          <w:rStyle w:val="C23"/>
          <w:rtl w:val="0"/>
        </w:rPr>
        <w:t>Je třeba splnit všechna kritéria.</w:t>
      </w:r>
    </w:p>
    <w:p>
      <w:pPr>
        <w:pStyle w:val="P23"/>
        <w:framePr w:w="10710" w:h="547" w:hRule="exact" w:wrap="none" w:vAnchor="page" w:hAnchor="margin" w:x="28" w:y="12724"/>
        <w:rPr>
          <w:rStyle w:val="C18"/>
          <w:rtl w:val="0"/>
        </w:rPr>
      </w:pPr>
      <w:r>
        <w:rPr>
          <w:rStyle w:val="C18"/>
          <w:rtl w:val="0"/>
        </w:rPr>
        <w:t>Posuzování stupně opotřebení a funkční způsobilosti jednotlivých součástí s ohledem na optimální provoz</w:t>
      </w:r>
    </w:p>
    <w:p>
      <w:pPr>
        <w:pStyle w:val="P24"/>
        <w:framePr w:w="6713" w:h="376" w:hRule="exact" w:wrap="none" w:vAnchor="page" w:hAnchor="margin" w:x="45" w:y="13370"/>
        <w:rPr>
          <w:rStyle w:val="C3"/>
          <w:rtl w:val="0"/>
        </w:rPr>
      </w:pPr>
    </w:p>
    <w:p>
      <w:pPr>
        <w:pStyle w:val="P25"/>
        <w:framePr w:w="6661" w:h="249" w:hRule="exact" w:wrap="none" w:vAnchor="page" w:hAnchor="margin" w:x="71" w:y="13441"/>
        <w:rPr>
          <w:rStyle w:val="C19"/>
          <w:rtl w:val="0"/>
        </w:rPr>
      </w:pPr>
      <w:r>
        <w:rPr>
          <w:rStyle w:val="C19"/>
          <w:rtl w:val="0"/>
        </w:rPr>
        <w:t>Kritéria hodnocení</w:t>
      </w:r>
    </w:p>
    <w:p>
      <w:pPr>
        <w:pStyle w:val="P26"/>
        <w:framePr w:w="3918" w:h="376" w:hRule="exact" w:wrap="none" w:vAnchor="page" w:hAnchor="margin" w:x="6803" w:y="13370"/>
        <w:rPr>
          <w:rStyle w:val="C3"/>
          <w:rtl w:val="0"/>
        </w:rPr>
      </w:pPr>
    </w:p>
    <w:p>
      <w:pPr>
        <w:pStyle w:val="P27"/>
        <w:framePr w:w="3836" w:h="249" w:hRule="exact" w:wrap="none" w:vAnchor="page" w:hAnchor="margin" w:x="6859" w:y="13441"/>
        <w:rPr>
          <w:rStyle w:val="C20"/>
          <w:rtl w:val="0"/>
        </w:rPr>
      </w:pPr>
      <w:r>
        <w:rPr>
          <w:rStyle w:val="C20"/>
          <w:rtl w:val="0"/>
        </w:rPr>
        <w:t>Způsoby ověření</w:t>
      </w:r>
    </w:p>
    <w:p>
      <w:pPr>
        <w:pStyle w:val="P12"/>
        <w:framePr w:w="6710" w:h="607" w:hRule="exact" w:wrap="none" w:vAnchor="page" w:hAnchor="margin" w:x="45" w:y="13746"/>
        <w:rPr>
          <w:rStyle w:val="C3"/>
          <w:rtl w:val="0"/>
        </w:rPr>
      </w:pPr>
    </w:p>
    <w:p>
      <w:pPr>
        <w:pStyle w:val="P13"/>
        <w:framePr w:w="6658" w:h="480" w:hRule="exact" w:wrap="none" w:vAnchor="page" w:hAnchor="margin" w:x="71" w:y="13802"/>
        <w:rPr>
          <w:rStyle w:val="C11"/>
          <w:rtl w:val="0"/>
        </w:rPr>
      </w:pPr>
      <w:r>
        <w:rPr>
          <w:rStyle w:val="C11"/>
          <w:rtl w:val="0"/>
        </w:rPr>
        <w:t>a) Posoudit stupeň opotřebení a funkční způsobilost určené součásti s ohledem na optimální provoz a možnost zatížení</w:t>
      </w:r>
    </w:p>
    <w:p>
      <w:pPr>
        <w:pStyle w:val="P28"/>
        <w:framePr w:w="3921" w:h="607" w:hRule="exact" w:wrap="none" w:vAnchor="page" w:hAnchor="margin" w:x="6800" w:y="13746"/>
        <w:rPr>
          <w:rStyle w:val="C3"/>
          <w:rtl w:val="0"/>
        </w:rPr>
      </w:pPr>
    </w:p>
    <w:p>
      <w:pPr>
        <w:pStyle w:val="P29"/>
        <w:framePr w:w="3839" w:h="480" w:hRule="exact" w:wrap="none" w:vAnchor="page" w:hAnchor="margin" w:x="6856" w:y="13802"/>
        <w:rPr>
          <w:rStyle w:val="C21"/>
          <w:rtl w:val="0"/>
        </w:rPr>
      </w:pPr>
      <w:r>
        <w:rPr>
          <w:rStyle w:val="C21"/>
          <w:rtl w:val="0"/>
        </w:rPr>
        <w:t>Praktické předvedení a ústní ověření</w:t>
      </w:r>
    </w:p>
    <w:p>
      <w:pPr>
        <w:pStyle w:val="P16"/>
        <w:framePr w:w="6710" w:h="607" w:hRule="exact" w:wrap="none" w:vAnchor="page" w:hAnchor="margin" w:x="45" w:y="14353"/>
        <w:rPr>
          <w:rStyle w:val="C3"/>
          <w:rtl w:val="0"/>
        </w:rPr>
      </w:pPr>
    </w:p>
    <w:p>
      <w:pPr>
        <w:pStyle w:val="P17"/>
        <w:framePr w:w="6658" w:h="480" w:hRule="exact" w:wrap="none" w:vAnchor="page" w:hAnchor="margin" w:x="71" w:y="14409"/>
        <w:rPr>
          <w:rStyle w:val="C13"/>
          <w:rtl w:val="0"/>
        </w:rPr>
      </w:pPr>
      <w:r>
        <w:rPr>
          <w:rStyle w:val="C13"/>
          <w:rtl w:val="0"/>
        </w:rPr>
        <w:t>b) Doporučit konkrétní opatření pro další provoz součásti a dobu nezbytnou k preventivní opravě</w:t>
      </w:r>
    </w:p>
    <w:p>
      <w:pPr>
        <w:pStyle w:val="P30"/>
        <w:framePr w:w="3921" w:h="607" w:hRule="exact" w:wrap="none" w:vAnchor="page" w:hAnchor="margin" w:x="6800" w:y="14353"/>
        <w:rPr>
          <w:rStyle w:val="C3"/>
          <w:rtl w:val="0"/>
        </w:rPr>
      </w:pPr>
    </w:p>
    <w:p>
      <w:pPr>
        <w:pStyle w:val="P31"/>
        <w:framePr w:w="3839" w:h="480" w:hRule="exact" w:wrap="none" w:vAnchor="page" w:hAnchor="margin" w:x="6856" w:y="14409"/>
        <w:rPr>
          <w:rStyle w:val="C22"/>
          <w:rtl w:val="0"/>
        </w:rPr>
      </w:pPr>
      <w:r>
        <w:rPr>
          <w:rStyle w:val="C22"/>
          <w:rtl w:val="0"/>
        </w:rPr>
        <w:t>Praktické předvedení a ústní ověření</w:t>
      </w:r>
    </w:p>
    <w:p>
      <w:pPr>
        <w:pStyle w:val="P32"/>
        <w:framePr w:w="10710" w:h="248" w:hRule="exact" w:wrap="none" w:vAnchor="page" w:hAnchor="margin" w:x="28" w:y="1507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Opravář strojů a zařízení v pěstování rostlin, 13.6.2026 11:14:40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a údržba motorového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demontáž, údržbu, seřízení a montáž spalovacího motoru včetně příslušenství a usazení motoru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nebo vyměnit provozní náplně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Opravit určené jednoduché závady elektrických zařízení a elektroinstalace vozidla a ošetřit tato zařízení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Zkontrolovat akumulátor, případně ho dobít</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Provést údržbu a seřízení spojky a převodového ústrojí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Provést údržbu, opravu a seřízení podvozkových částí včetně řízení a brzd</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Provést výměnu kola a opravu pneumatiky včetně kontroly</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Dodržet zásady BOZP pro údržbu a opravy motorových vozidel</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32"/>
        <w:framePr w:w="10710" w:h="248" w:hRule="exact" w:wrap="none" w:vAnchor="page" w:hAnchor="margin" w:x="28" w:y="6554"/>
        <w:rPr>
          <w:rStyle w:val="C23"/>
          <w:rtl w:val="0"/>
        </w:rPr>
      </w:pPr>
      <w:r>
        <w:rPr>
          <w:rStyle w:val="C23"/>
          <w:rtl w:val="0"/>
        </w:rPr>
        <w:t>Je třeba splnit kritérium h a další 4 vybraná kritéria.</w:t>
      </w:r>
    </w:p>
    <w:p>
      <w:pPr>
        <w:pStyle w:val="P23"/>
        <w:framePr w:w="10710" w:h="547" w:hRule="exact" w:wrap="none" w:vAnchor="page" w:hAnchor="margin" w:x="28" w:y="6990"/>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7636"/>
        <w:rPr>
          <w:rStyle w:val="C3"/>
          <w:rtl w:val="0"/>
        </w:rPr>
      </w:pPr>
    </w:p>
    <w:p>
      <w:pPr>
        <w:pStyle w:val="P25"/>
        <w:framePr w:w="6661" w:h="249" w:hRule="exact" w:wrap="none" w:vAnchor="page" w:hAnchor="margin" w:x="71" w:y="7707"/>
        <w:rPr>
          <w:rStyle w:val="C19"/>
          <w:rtl w:val="0"/>
        </w:rPr>
      </w:pPr>
      <w:r>
        <w:rPr>
          <w:rStyle w:val="C19"/>
          <w:rtl w:val="0"/>
        </w:rPr>
        <w:t>Kritéria hodnocení</w:t>
      </w:r>
    </w:p>
    <w:p>
      <w:pPr>
        <w:pStyle w:val="P26"/>
        <w:framePr w:w="3918" w:h="376" w:hRule="exact" w:wrap="none" w:vAnchor="page" w:hAnchor="margin" w:x="6803" w:y="7636"/>
        <w:rPr>
          <w:rStyle w:val="C3"/>
          <w:rtl w:val="0"/>
        </w:rPr>
      </w:pPr>
    </w:p>
    <w:p>
      <w:pPr>
        <w:pStyle w:val="P27"/>
        <w:framePr w:w="3836" w:h="249" w:hRule="exact" w:wrap="none" w:vAnchor="page" w:hAnchor="margin" w:x="6859" w:y="7707"/>
        <w:rPr>
          <w:rStyle w:val="C20"/>
          <w:rtl w:val="0"/>
        </w:rPr>
      </w:pPr>
      <w:r>
        <w:rPr>
          <w:rStyle w:val="C20"/>
          <w:rtl w:val="0"/>
        </w:rPr>
        <w:t>Způsoby ověření</w:t>
      </w:r>
    </w:p>
    <w:p>
      <w:pPr>
        <w:pStyle w:val="P12"/>
        <w:framePr w:w="6710" w:h="607" w:hRule="exact" w:wrap="none" w:vAnchor="page" w:hAnchor="margin" w:x="45" w:y="8013"/>
        <w:rPr>
          <w:rStyle w:val="C3"/>
          <w:rtl w:val="0"/>
        </w:rPr>
      </w:pPr>
    </w:p>
    <w:p>
      <w:pPr>
        <w:pStyle w:val="P13"/>
        <w:framePr w:w="6658" w:h="480" w:hRule="exact" w:wrap="none" w:vAnchor="page" w:hAnchor="margin" w:x="71" w:y="8069"/>
        <w:rPr>
          <w:rStyle w:val="C11"/>
          <w:rtl w:val="0"/>
        </w:rPr>
      </w:pPr>
      <w:r>
        <w:rPr>
          <w:rStyle w:val="C11"/>
          <w:rtl w:val="0"/>
        </w:rPr>
        <w:t>a) Zhodnotit určené opravárenské pracoviště nebo provoz z hlediska jeho vlivu na životní prostředí</w:t>
      </w:r>
    </w:p>
    <w:p>
      <w:pPr>
        <w:pStyle w:val="P28"/>
        <w:framePr w:w="3921" w:h="607" w:hRule="exact" w:wrap="none" w:vAnchor="page" w:hAnchor="margin" w:x="6800" w:y="8013"/>
        <w:rPr>
          <w:rStyle w:val="C3"/>
          <w:rtl w:val="0"/>
        </w:rPr>
      </w:pPr>
    </w:p>
    <w:p>
      <w:pPr>
        <w:pStyle w:val="P29"/>
        <w:framePr w:w="3839" w:h="480" w:hRule="exact" w:wrap="none" w:vAnchor="page" w:hAnchor="margin" w:x="6856" w:y="8069"/>
        <w:rPr>
          <w:rStyle w:val="C21"/>
          <w:rtl w:val="0"/>
        </w:rPr>
      </w:pPr>
      <w:r>
        <w:rPr>
          <w:rStyle w:val="C21"/>
          <w:rtl w:val="0"/>
        </w:rPr>
        <w:t>Praktické předvedení a písemné nebo ústní ověření</w:t>
      </w:r>
    </w:p>
    <w:p>
      <w:pPr>
        <w:pStyle w:val="P16"/>
        <w:framePr w:w="6710" w:h="607" w:hRule="exact" w:wrap="none" w:vAnchor="page" w:hAnchor="margin" w:x="45" w:y="8620"/>
        <w:rPr>
          <w:rStyle w:val="C3"/>
          <w:rtl w:val="0"/>
        </w:rPr>
      </w:pPr>
    </w:p>
    <w:p>
      <w:pPr>
        <w:pStyle w:val="P17"/>
        <w:framePr w:w="6658" w:h="480" w:hRule="exact" w:wrap="none" w:vAnchor="page" w:hAnchor="margin" w:x="71" w:y="8676"/>
        <w:rPr>
          <w:rStyle w:val="C13"/>
          <w:rtl w:val="0"/>
        </w:rPr>
      </w:pPr>
      <w:r>
        <w:rPr>
          <w:rStyle w:val="C13"/>
          <w:rtl w:val="0"/>
        </w:rPr>
        <w:t>b) Navrhnout opatření k odstranění zjištěných nedostatků a zabránění negativním následkům</w:t>
      </w:r>
    </w:p>
    <w:p>
      <w:pPr>
        <w:pStyle w:val="P30"/>
        <w:framePr w:w="3921" w:h="607" w:hRule="exact" w:wrap="none" w:vAnchor="page" w:hAnchor="margin" w:x="6800" w:y="8620"/>
        <w:rPr>
          <w:rStyle w:val="C3"/>
          <w:rtl w:val="0"/>
        </w:rPr>
      </w:pPr>
    </w:p>
    <w:p>
      <w:pPr>
        <w:pStyle w:val="P31"/>
        <w:framePr w:w="3839" w:h="480" w:hRule="exact" w:wrap="none" w:vAnchor="page" w:hAnchor="margin" w:x="6856" w:y="8676"/>
        <w:rPr>
          <w:rStyle w:val="C22"/>
          <w:rtl w:val="0"/>
        </w:rPr>
      </w:pPr>
      <w:r>
        <w:rPr>
          <w:rStyle w:val="C22"/>
          <w:rtl w:val="0"/>
        </w:rPr>
        <w:t>Praktické předvedení a písemné nebo ústní ověření</w:t>
      </w:r>
    </w:p>
    <w:p>
      <w:pPr>
        <w:pStyle w:val="P32"/>
        <w:framePr w:w="10710" w:h="248" w:hRule="exact" w:wrap="none" w:vAnchor="page" w:hAnchor="margin" w:x="28" w:y="9340"/>
        <w:rPr>
          <w:rStyle w:val="C23"/>
          <w:rtl w:val="0"/>
        </w:rPr>
      </w:pPr>
      <w:r>
        <w:rPr>
          <w:rStyle w:val="C23"/>
          <w:rtl w:val="0"/>
        </w:rPr>
        <w:t>Je třeba splnit obě kritéria.</w:t>
      </w:r>
    </w:p>
    <w:p>
      <w:pPr>
        <w:pStyle w:val="P23"/>
        <w:framePr w:w="10710" w:h="340" w:hRule="exact" w:wrap="none" w:vAnchor="page" w:hAnchor="margin" w:x="28" w:y="9775"/>
        <w:rPr>
          <w:rStyle w:val="C18"/>
          <w:rtl w:val="0"/>
        </w:rPr>
      </w:pPr>
      <w:r>
        <w:rPr>
          <w:rStyle w:val="C18"/>
          <w:rtl w:val="0"/>
        </w:rPr>
        <w:t>Obsluha soupravy traktoru a zemědělského stroje pro pěstování rostlin</w:t>
      </w:r>
    </w:p>
    <w:p>
      <w:pPr>
        <w:pStyle w:val="P24"/>
        <w:framePr w:w="6713" w:h="376" w:hRule="exact" w:wrap="none" w:vAnchor="page" w:hAnchor="margin" w:x="45" w:y="10215"/>
        <w:rPr>
          <w:rStyle w:val="C3"/>
          <w:rtl w:val="0"/>
        </w:rPr>
      </w:pPr>
    </w:p>
    <w:p>
      <w:pPr>
        <w:pStyle w:val="P25"/>
        <w:framePr w:w="6661" w:h="249" w:hRule="exact" w:wrap="none" w:vAnchor="page" w:hAnchor="margin" w:x="71" w:y="10286"/>
        <w:rPr>
          <w:rStyle w:val="C19"/>
          <w:rtl w:val="0"/>
        </w:rPr>
      </w:pPr>
      <w:r>
        <w:rPr>
          <w:rStyle w:val="C19"/>
          <w:rtl w:val="0"/>
        </w:rPr>
        <w:t>Kritéria hodnocení</w:t>
      </w:r>
    </w:p>
    <w:p>
      <w:pPr>
        <w:pStyle w:val="P26"/>
        <w:framePr w:w="3918" w:h="376" w:hRule="exact" w:wrap="none" w:vAnchor="page" w:hAnchor="margin" w:x="6803" w:y="10215"/>
        <w:rPr>
          <w:rStyle w:val="C3"/>
          <w:rtl w:val="0"/>
        </w:rPr>
      </w:pPr>
    </w:p>
    <w:p>
      <w:pPr>
        <w:pStyle w:val="P27"/>
        <w:framePr w:w="3836" w:h="249" w:hRule="exact" w:wrap="none" w:vAnchor="page" w:hAnchor="margin" w:x="6859" w:y="10286"/>
        <w:rPr>
          <w:rStyle w:val="C20"/>
          <w:rtl w:val="0"/>
        </w:rPr>
      </w:pPr>
      <w:r>
        <w:rPr>
          <w:rStyle w:val="C20"/>
          <w:rtl w:val="0"/>
        </w:rPr>
        <w:t>Způsoby ověření</w:t>
      </w:r>
    </w:p>
    <w:p>
      <w:pPr>
        <w:pStyle w:val="P12"/>
        <w:framePr w:w="6710" w:h="831" w:hRule="exact" w:wrap="none" w:vAnchor="page" w:hAnchor="margin" w:x="45" w:y="10591"/>
        <w:rPr>
          <w:rStyle w:val="C3"/>
          <w:rtl w:val="0"/>
        </w:rPr>
      </w:pPr>
    </w:p>
    <w:p>
      <w:pPr>
        <w:pStyle w:val="P13"/>
        <w:framePr w:w="6658" w:h="704" w:hRule="exact" w:wrap="none" w:vAnchor="page" w:hAnchor="margin" w:x="71" w:y="10647"/>
        <w:rPr>
          <w:rStyle w:val="C11"/>
          <w:rtl w:val="0"/>
        </w:rPr>
      </w:pPr>
      <w:r>
        <w:rPr>
          <w:rStyle w:val="C11"/>
          <w:rtl w:val="0"/>
        </w:rPr>
        <w:t>a) Provést orientační kontrolu technického stavu traktoru a pracovního stroje z hlediska jejich způsobilosti pro splnění zadaného úkolu, případně odstranit zjištěné závady</w:t>
      </w:r>
    </w:p>
    <w:p>
      <w:pPr>
        <w:pStyle w:val="P28"/>
        <w:framePr w:w="3921" w:h="831" w:hRule="exact" w:wrap="none" w:vAnchor="page" w:hAnchor="margin" w:x="6800" w:y="10591"/>
        <w:rPr>
          <w:rStyle w:val="C3"/>
          <w:rtl w:val="0"/>
        </w:rPr>
      </w:pPr>
    </w:p>
    <w:p>
      <w:pPr>
        <w:pStyle w:val="P29"/>
        <w:framePr w:w="3839" w:h="704" w:hRule="exact" w:wrap="none" w:vAnchor="page" w:hAnchor="margin" w:x="6856" w:y="10647"/>
        <w:rPr>
          <w:rStyle w:val="C21"/>
          <w:rtl w:val="0"/>
        </w:rPr>
      </w:pPr>
      <w:r>
        <w:rPr>
          <w:rStyle w:val="C21"/>
          <w:rtl w:val="0"/>
        </w:rPr>
        <w:t>Praktické předvedení</w:t>
      </w:r>
    </w:p>
    <w:p>
      <w:pPr>
        <w:pStyle w:val="P16"/>
        <w:framePr w:w="6710" w:h="376" w:hRule="exact" w:wrap="none" w:vAnchor="page" w:hAnchor="margin" w:x="45" w:y="11422"/>
        <w:rPr>
          <w:rStyle w:val="C3"/>
          <w:rtl w:val="0"/>
        </w:rPr>
      </w:pPr>
    </w:p>
    <w:p>
      <w:pPr>
        <w:pStyle w:val="P17"/>
        <w:framePr w:w="6658" w:h="249" w:hRule="exact" w:wrap="none" w:vAnchor="page" w:hAnchor="margin" w:x="71" w:y="11478"/>
        <w:rPr>
          <w:rStyle w:val="C13"/>
          <w:rtl w:val="0"/>
        </w:rPr>
      </w:pPr>
      <w:r>
        <w:rPr>
          <w:rStyle w:val="C13"/>
          <w:rtl w:val="0"/>
        </w:rPr>
        <w:t>b) Připojit pracovní stroj k traktoru</w:t>
      </w:r>
    </w:p>
    <w:p>
      <w:pPr>
        <w:pStyle w:val="P30"/>
        <w:framePr w:w="3921" w:h="376" w:hRule="exact" w:wrap="none" w:vAnchor="page" w:hAnchor="margin" w:x="6800" w:y="11422"/>
        <w:rPr>
          <w:rStyle w:val="C3"/>
          <w:rtl w:val="0"/>
        </w:rPr>
      </w:pPr>
    </w:p>
    <w:p>
      <w:pPr>
        <w:pStyle w:val="P31"/>
        <w:framePr w:w="3839" w:h="249" w:hRule="exact" w:wrap="none" w:vAnchor="page" w:hAnchor="margin" w:x="6856" w:y="11478"/>
        <w:rPr>
          <w:rStyle w:val="C22"/>
          <w:rtl w:val="0"/>
        </w:rPr>
      </w:pPr>
      <w:r>
        <w:rPr>
          <w:rStyle w:val="C22"/>
          <w:rtl w:val="0"/>
        </w:rPr>
        <w:t>Praktické předvedení</w:t>
      </w:r>
    </w:p>
    <w:p>
      <w:pPr>
        <w:pStyle w:val="P12"/>
        <w:framePr w:w="6710" w:h="607" w:hRule="exact" w:wrap="none" w:vAnchor="page" w:hAnchor="margin" w:x="45" w:y="11798"/>
        <w:rPr>
          <w:rStyle w:val="C3"/>
          <w:rtl w:val="0"/>
        </w:rPr>
      </w:pPr>
    </w:p>
    <w:p>
      <w:pPr>
        <w:pStyle w:val="P13"/>
        <w:framePr w:w="6658" w:h="480" w:hRule="exact" w:wrap="none" w:vAnchor="page" w:hAnchor="margin" w:x="71" w:y="11854"/>
        <w:rPr>
          <w:rStyle w:val="C11"/>
          <w:rtl w:val="0"/>
        </w:rPr>
      </w:pPr>
      <w:r>
        <w:rPr>
          <w:rStyle w:val="C11"/>
          <w:rtl w:val="0"/>
        </w:rPr>
        <w:t>c) Seřídit pracovní stroj podle zadaného úkolu, podmínek pracoviště a agrotechnických požadavků na danou činnost</w:t>
      </w:r>
    </w:p>
    <w:p>
      <w:pPr>
        <w:pStyle w:val="P28"/>
        <w:framePr w:w="3921" w:h="607" w:hRule="exact" w:wrap="none" w:vAnchor="page" w:hAnchor="margin" w:x="6800" w:y="11798"/>
        <w:rPr>
          <w:rStyle w:val="C3"/>
          <w:rtl w:val="0"/>
        </w:rPr>
      </w:pPr>
    </w:p>
    <w:p>
      <w:pPr>
        <w:pStyle w:val="P29"/>
        <w:framePr w:w="3839" w:h="480" w:hRule="exact" w:wrap="none" w:vAnchor="page" w:hAnchor="margin" w:x="6856" w:y="11854"/>
        <w:rPr>
          <w:rStyle w:val="C21"/>
          <w:rtl w:val="0"/>
        </w:rPr>
      </w:pPr>
      <w:r>
        <w:rPr>
          <w:rStyle w:val="C21"/>
          <w:rtl w:val="0"/>
        </w:rPr>
        <w:t>Praktické předvedení a ústní ověření</w:t>
      </w:r>
    </w:p>
    <w:p>
      <w:pPr>
        <w:pStyle w:val="P16"/>
        <w:framePr w:w="6710" w:h="376" w:hRule="exact" w:wrap="none" w:vAnchor="page" w:hAnchor="margin" w:x="45" w:y="12405"/>
        <w:rPr>
          <w:rStyle w:val="C3"/>
          <w:rtl w:val="0"/>
        </w:rPr>
      </w:pPr>
    </w:p>
    <w:p>
      <w:pPr>
        <w:pStyle w:val="P17"/>
        <w:framePr w:w="6658" w:h="249" w:hRule="exact" w:wrap="none" w:vAnchor="page" w:hAnchor="margin" w:x="71" w:y="12461"/>
        <w:rPr>
          <w:rStyle w:val="C13"/>
          <w:rtl w:val="0"/>
        </w:rPr>
      </w:pPr>
      <w:r>
        <w:rPr>
          <w:rStyle w:val="C13"/>
          <w:rtl w:val="0"/>
        </w:rPr>
        <w:t>d) Provést přezkoušení funkčnosti kompletní soupravy</w:t>
      </w:r>
    </w:p>
    <w:p>
      <w:pPr>
        <w:pStyle w:val="P30"/>
        <w:framePr w:w="3921" w:h="376" w:hRule="exact" w:wrap="none" w:vAnchor="page" w:hAnchor="margin" w:x="6800" w:y="12405"/>
        <w:rPr>
          <w:rStyle w:val="C3"/>
          <w:rtl w:val="0"/>
        </w:rPr>
      </w:pPr>
    </w:p>
    <w:p>
      <w:pPr>
        <w:pStyle w:val="P31"/>
        <w:framePr w:w="3839" w:h="249" w:hRule="exact" w:wrap="none" w:vAnchor="page" w:hAnchor="margin" w:x="6856" w:y="12461"/>
        <w:rPr>
          <w:rStyle w:val="C22"/>
          <w:rtl w:val="0"/>
        </w:rPr>
      </w:pPr>
      <w:r>
        <w:rPr>
          <w:rStyle w:val="C22"/>
          <w:rtl w:val="0"/>
        </w:rPr>
        <w:t>Praktické předvedení</w:t>
      </w:r>
    </w:p>
    <w:p>
      <w:pPr>
        <w:pStyle w:val="P12"/>
        <w:framePr w:w="6710" w:h="607" w:hRule="exact" w:wrap="none" w:vAnchor="page" w:hAnchor="margin" w:x="45" w:y="12781"/>
        <w:rPr>
          <w:rStyle w:val="C3"/>
          <w:rtl w:val="0"/>
        </w:rPr>
      </w:pPr>
    </w:p>
    <w:p>
      <w:pPr>
        <w:pStyle w:val="P13"/>
        <w:framePr w:w="6658" w:h="480" w:hRule="exact" w:wrap="none" w:vAnchor="page" w:hAnchor="margin" w:x="71" w:y="12837"/>
        <w:rPr>
          <w:rStyle w:val="C11"/>
          <w:rtl w:val="0"/>
        </w:rPr>
      </w:pPr>
      <w:r>
        <w:rPr>
          <w:rStyle w:val="C11"/>
          <w:rtl w:val="0"/>
        </w:rPr>
        <w:t>e) Předvést obsluhu traktoru a pracovního stroje při plnění zadaného technologického úkolu (v provozních nebo cvičných podmínkách)</w:t>
      </w:r>
    </w:p>
    <w:p>
      <w:pPr>
        <w:pStyle w:val="P28"/>
        <w:framePr w:w="3921" w:h="607" w:hRule="exact" w:wrap="none" w:vAnchor="page" w:hAnchor="margin" w:x="6800" w:y="12781"/>
        <w:rPr>
          <w:rStyle w:val="C3"/>
          <w:rtl w:val="0"/>
        </w:rPr>
      </w:pPr>
    </w:p>
    <w:p>
      <w:pPr>
        <w:pStyle w:val="P29"/>
        <w:framePr w:w="3839" w:h="480" w:hRule="exact" w:wrap="none" w:vAnchor="page" w:hAnchor="margin" w:x="6856" w:y="12837"/>
        <w:rPr>
          <w:rStyle w:val="C21"/>
          <w:rtl w:val="0"/>
        </w:rPr>
      </w:pPr>
      <w:r>
        <w:rPr>
          <w:rStyle w:val="C21"/>
          <w:rtl w:val="0"/>
        </w:rPr>
        <w:t>Praktické předvedení</w:t>
      </w:r>
    </w:p>
    <w:p>
      <w:pPr>
        <w:pStyle w:val="P16"/>
        <w:framePr w:w="6710" w:h="376" w:hRule="exact" w:wrap="none" w:vAnchor="page" w:hAnchor="margin" w:x="45" w:y="13388"/>
        <w:rPr>
          <w:rStyle w:val="C3"/>
          <w:rtl w:val="0"/>
        </w:rPr>
      </w:pPr>
    </w:p>
    <w:p>
      <w:pPr>
        <w:pStyle w:val="P17"/>
        <w:framePr w:w="6658" w:h="249" w:hRule="exact" w:wrap="none" w:vAnchor="page" w:hAnchor="margin" w:x="71" w:y="13444"/>
        <w:rPr>
          <w:rStyle w:val="C13"/>
          <w:rtl w:val="0"/>
        </w:rPr>
      </w:pPr>
      <w:r>
        <w:rPr>
          <w:rStyle w:val="C13"/>
          <w:rtl w:val="0"/>
        </w:rPr>
        <w:t>f) Dodržet zásady BOZP</w:t>
      </w:r>
    </w:p>
    <w:p>
      <w:pPr>
        <w:pStyle w:val="P30"/>
        <w:framePr w:w="3921" w:h="376" w:hRule="exact" w:wrap="none" w:vAnchor="page" w:hAnchor="margin" w:x="6800" w:y="13388"/>
        <w:rPr>
          <w:rStyle w:val="C3"/>
          <w:rtl w:val="0"/>
        </w:rPr>
      </w:pPr>
    </w:p>
    <w:p>
      <w:pPr>
        <w:pStyle w:val="P31"/>
        <w:framePr w:w="3839" w:h="249" w:hRule="exact" w:wrap="none" w:vAnchor="page" w:hAnchor="margin" w:x="6856" w:y="13444"/>
        <w:rPr>
          <w:rStyle w:val="C22"/>
          <w:rtl w:val="0"/>
        </w:rPr>
      </w:pPr>
      <w:r>
        <w:rPr>
          <w:rStyle w:val="C22"/>
          <w:rtl w:val="0"/>
        </w:rPr>
        <w:t>Praktické předvedení</w:t>
      </w:r>
    </w:p>
    <w:p>
      <w:pPr>
        <w:pStyle w:val="P32"/>
        <w:framePr w:w="10710" w:h="248" w:hRule="exact" w:wrap="none" w:vAnchor="page" w:hAnchor="margin" w:x="28" w:y="138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strojů a zařízení v pěstování rostlin, 13.6.2026 11:14:40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předloží autorizované osobě certifikáty stanovené v kartě typové pozice v Národní soustavě povolání jako nutné, tj.:</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302 Svařování kovů (svářečský průkaz) ‒ základní zkouška</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odborná způsobilost podle ČSN 05 07 05</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501 Řízení osobních automobilů – řidičský průkaz sk. B</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502 Řízení nákladních automobilů – řidičský průkaz sk. C</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504 Řízení traktorů – řidičský průkaz sk. T </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Bez předložení výše uvedených platných certifikátů není uchazeč ke zkoušce připuštěn. </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není vyžadována.</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by mělo být pokud možno spojeno do navazujících činností vedoucích k ucelenému opravárenskému úkonu. </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především k bezpečnému provádění všech úkonů a ke kvalitě zvládání operací. </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Přitom je nutno posuzovat nejen dosažený výsledek, ale i samostatnost při rozhodování o nejvhodnějším postupu řešení zadaného úkolu podle daných podmínek pracoviště.</w:t>
      </w:r>
    </w:p>
    <w:p>
      <w:pPr>
        <w:pStyle w:val="P33"/>
        <w:framePr w:w="10766" w:h="1837" w:hRule="exact" w:wrap="none" w:vAnchor="page" w:hAnchor="margin" w:x="0" w:y="7376"/>
        <w:rPr>
          <w:rStyle w:val="C3"/>
          <w:rtl w:val="0"/>
        </w:rPr>
      </w:pPr>
    </w:p>
    <w:p>
      <w:pPr>
        <w:pStyle w:val="P35"/>
        <w:framePr w:w="10710" w:h="340" w:hRule="exact" w:wrap="none" w:vAnchor="page" w:hAnchor="margin" w:x="28" w:y="7376"/>
        <w:rPr>
          <w:rStyle w:val="C25"/>
          <w:rtl w:val="0"/>
        </w:rPr>
      </w:pPr>
      <w:r>
        <w:rPr>
          <w:rStyle w:val="C25"/>
          <w:rtl w:val="0"/>
        </w:rPr>
        <w:t>Výsledné hodnocení</w:t>
      </w:r>
    </w:p>
    <w:p>
      <w:pPr>
        <w:keepNext w:val="0"/>
        <w:keepLines w:val="0"/>
        <w:framePr w:w="10766" w:h="1497" w:hRule="exact" w:wrap="none" w:vAnchor="page" w:hAnchor="margin" w:x="0" w:y="7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9440"/>
        <w:rPr>
          <w:rStyle w:val="C3"/>
          <w:rtl w:val="0"/>
        </w:rPr>
      </w:pPr>
    </w:p>
    <w:p>
      <w:pPr>
        <w:pStyle w:val="P35"/>
        <w:framePr w:w="10710" w:h="340" w:hRule="exact" w:wrap="none" w:vAnchor="page" w:hAnchor="margin" w:x="28" w:y="9440"/>
        <w:rPr>
          <w:rStyle w:val="C25"/>
          <w:rtl w:val="0"/>
        </w:rPr>
      </w:pPr>
      <w:r>
        <w:rPr>
          <w:rStyle w:val="C25"/>
          <w:rtl w:val="0"/>
        </w:rPr>
        <w:t>Počet zkoušejících</w:t>
      </w:r>
    </w:p>
    <w:p>
      <w:pPr>
        <w:keepNext w:val="0"/>
        <w:keepLines w:val="0"/>
        <w:framePr w:w="10766" w:h="806" w:hRule="exact" w:wrap="none" w:vAnchor="page" w:hAnchor="margin" w:x="0" w:y="9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Opravář strojů a zařízení v pěstování rostlin, 13.6.2026 11:14:40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a maturitní zkouškou v oboru vzdělání zaměřeném na zemědělskou techniku a 10 let praxe ve funkci s odpovědností za vedení dílen zemědělského podniku nebo podniku opravárenských služeb pro zemědělství, z toho minimálně jeden rok v období posledních dvou let před podáním žádosti o autorizaci.</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výučním listem a maturitní zkouškou v oboru vzdělání zaměřeném na zemědělskou techniku a 5 let praxe ve funkci učitele praktického vyučování ve střední škole s oborem vzdělání zaměřeným na zemědělskou techniku, z toho minimálně jeden rok v období posledních dvou let před podáním žádosti o autorizaci.</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oboru zaměřeném na zemědělskou techniku nebo vysokoškolské bakalářské vzdělání v oboru zaměřeném na zemědělskou techniku a 6 let praxe ve funkci s odpovědností za vedení dílen zemědělského podniku nebo podniku opravárenských služeb pro zemědělství, z toho minimálně jeden rok v období posledních dvou let před podáním žádosti o autorizaci.</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v oboru zaměřeném na zemědělskou techniku a 5 let praxe ve funkci s odpovědností za vedení dílen zemědělského podniku nebo podniku opravárenských služeb pro zemědělství, z toho minimálně jeden rok v období posledních dvou let před podáním žádosti o autorizaci.</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Vysokoškolské vzdělání v oboru zaměřeném na zemědělskou techniku a 5 let praxe ve funkci učitele odborných předmětů v oborech vzdělání zaměřených na zemědělskou techniku, z toho minimálně jeden rok v období posledních dvou let před podáním žádosti o autorizaci.</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21"/>
        <w:framePr w:w="7654" w:h="331" w:hRule="exact" w:wrap="none" w:vAnchor="page" w:hAnchor="margin" w:x="28" w:y="15940"/>
        <w:rPr>
          <w:rStyle w:val="C16"/>
          <w:rtl w:val="0"/>
        </w:rPr>
      </w:pPr>
      <w:r>
        <w:rPr>
          <w:rStyle w:val="C16"/>
          <w:rtl w:val="0"/>
        </w:rPr>
        <w:t>Opravář strojů a zařízení v pěstování rostlin, 13.6.2026 11:14:40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minimálně následující materiálně-technické zázemí /včetně příslušného vybavení/: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pro ruční obrábění kovů</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strojního obrábění kovů</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kovárnu</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vybavené svařovací technikou</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na údržbu, diagnostiku, seřizování a opravy strojů a zařízení pro pěstování rostlin, traktorů a jiných motorových vozidel</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traktor a základní mechanizační prostředky pro pěstování rostlin</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příručky a další technickou dokumentaci mechanizačních prostředků</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s připojením na internet</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6801"/>
        <w:rPr>
          <w:rStyle w:val="C3"/>
          <w:rtl w:val="0"/>
        </w:rPr>
      </w:pPr>
    </w:p>
    <w:p>
      <w:pPr>
        <w:pStyle w:val="P35"/>
        <w:framePr w:w="10710" w:h="340" w:hRule="exact" w:wrap="none" w:vAnchor="page" w:hAnchor="margin" w:x="28" w:y="6801"/>
        <w:rPr>
          <w:rStyle w:val="C25"/>
          <w:rtl w:val="0"/>
        </w:rPr>
      </w:pPr>
      <w:r>
        <w:rPr>
          <w:rStyle w:val="C25"/>
          <w:rtl w:val="0"/>
        </w:rPr>
        <w:t>Doba přípravy na zkoušku</w:t>
      </w:r>
    </w:p>
    <w:p>
      <w:pPr>
        <w:keepNext w:val="0"/>
        <w:keepLines w:val="0"/>
        <w:framePr w:w="10766" w:h="1036" w:hRule="exact" w:wrap="none" w:vAnchor="page" w:hAnchor="margin" w:x="0" w:y="7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8404"/>
        <w:rPr>
          <w:rStyle w:val="C3"/>
          <w:rtl w:val="0"/>
        </w:rPr>
      </w:pPr>
    </w:p>
    <w:p>
      <w:pPr>
        <w:pStyle w:val="P35"/>
        <w:framePr w:w="10710" w:h="340" w:hRule="exact" w:wrap="none" w:vAnchor="page" w:hAnchor="margin" w:x="28" w:y="8404"/>
        <w:rPr>
          <w:rStyle w:val="C25"/>
          <w:rtl w:val="0"/>
        </w:rPr>
      </w:pPr>
      <w:r>
        <w:rPr>
          <w:rStyle w:val="C25"/>
          <w:rtl w:val="0"/>
        </w:rPr>
        <w:t>Doba pro vykonání zkoušky</w:t>
      </w:r>
    </w:p>
    <w:p>
      <w:pPr>
        <w:keepNext w:val="0"/>
        <w:keepLines w:val="0"/>
        <w:framePr w:w="10766" w:h="806" w:hRule="exact" w:wrap="none" w:vAnchor="page" w:hAnchor="margin" w:x="0" w:y="87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9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 strojů a zařízení v pěstování rostlin, 13.6.2026 11:14:40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zemědělství, ustavená a licencovaná pro tuto činnost HK ČR, SP ČR a AK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zemědělské techniky Praha - Ruzyně</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Pod Klapicí 11, Praha 5 - Radotín</w:t>
      </w:r>
    </w:p>
    <w:p>
      <w:pPr>
        <w:pStyle w:val="P21"/>
        <w:framePr w:w="7654" w:h="331" w:hRule="exact" w:wrap="none" w:vAnchor="page" w:hAnchor="margin" w:x="28" w:y="15940"/>
        <w:rPr>
          <w:rStyle w:val="C16"/>
          <w:rtl w:val="0"/>
        </w:rPr>
      </w:pPr>
      <w:r>
        <w:rPr>
          <w:rStyle w:val="C16"/>
          <w:rtl w:val="0"/>
        </w:rPr>
        <w:t>Opravář strojů a zařízení v pěstování rostlin, 13.6.2026 11:14:40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