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1E4" Type="http://schemas.openxmlformats.org/officeDocument/2006/relationships/officeDocument" Target="/word/document.xml" /><Relationship Id="coreR34B1E4" Type="http://schemas.openxmlformats.org/package/2006/relationships/metadata/core-properties" Target="/docProps/core.xml" /><Relationship Id="customR34B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30.7.2026 7:35:39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57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8"/>
        <w:rPr>
          <w:rStyle w:val="C13"/>
          <w:rtl w:val="0"/>
        </w:rPr>
      </w:pPr>
      <w:r>
        <w:rPr>
          <w:rStyle w:val="C13"/>
          <w:rtl w:val="0"/>
        </w:rPr>
        <w:t>Střední zemědělská škola Přerov, Osmek 47</w:t>
      </w:r>
    </w:p>
    <w:p>
      <w:pPr>
        <w:pStyle w:val="P15"/>
        <w:framePr w:w="2784" w:h="376" w:hRule="exact" w:wrap="none" w:vAnchor="page" w:hAnchor="margin" w:x="7937" w:y="57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8"/>
        <w:rPr>
          <w:rStyle w:val="C14"/>
          <w:rtl w:val="0"/>
        </w:rPr>
      </w:pPr>
      <w:r>
        <w:rPr>
          <w:rStyle w:val="C14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30.7.2026 7:35:39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