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87A5C41" Type="http://schemas.openxmlformats.org/officeDocument/2006/relationships/officeDocument" Target="/word/document.xml" /><Relationship Id="coreR687A5C41" Type="http://schemas.openxmlformats.org/package/2006/relationships/metadata/core-properties" Target="/docProps/core.xml" /><Relationship Id="customR687A5C4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Příprava minutek (kód: 65-004-H)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práce, potřebných surovin a zařízení pro přípravu pokrmů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 potravinářských surovin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Sestavení jídelního lístku a sledu pokrmů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surovin pro výrobu jídel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Úprava jatečního masa, drůbeže, ryb a zvěřiny pro kuchyňské zpracovávání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pokrmů a specialit na objednávku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Zpracování a úprava polotovarů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Nakládání s inventářem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Skladování potravinářských surovin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Obsluha technologických zařízení v provozu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Organizování práce v provozu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Provádění hygienicko-sanitační činnosti v potravinářských provozech a dodržování hygienických předpisů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22.11.2011 do: 10.06.2017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Příprava minutek, 11.9.2026 19:14:19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51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NSP: http://katalog.nsp.cz/karta_tp.aspx?id_jp=163&amp;kod_sm1=18).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zkoušky, musí mít platný zdravotní průkaz pro práci v potravinářství.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na proces i na výsledek.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/ autorizovaný zástupce rozpracuje kritéria podrobně podle charakteru konkrétních zadaných pokrmů.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zadána příprava nejméně dvou konkrétních pokrmů na objednávku. Sestavu pokrmů a počet připravovaných porcí určí autorizovaná osoba.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 celou dobu hodnocení je sledováno dodržování hygienických předpisů, předpisů bezpečnosti práce a technologických postupů, dodržování časového harmonogramu. 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hotového pokrmu se provede ochutnávka, budou posouzeny požadované typické vlastnosti. Bude provedena kontrola kvality, hmotnosti a pokrm bude senzoricky zhodnocen.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Příprava minutek, 11.9.2026 19:14:19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pohostinství, gastronomii a cestovní ruch, ustavená a licencovaná pro tuto činnost HK ČR a SP.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kuchařů a cukrářů (AKC)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Příprava minutek, 11.9.2026 19:14:19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