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F9718" Type="http://schemas.openxmlformats.org/officeDocument/2006/relationships/officeDocument" Target="/word/document.xml" /><Relationship Id="coreR207F9718" Type="http://schemas.openxmlformats.org/package/2006/relationships/metadata/core-properties" Target="/docProps/core.xml" /><Relationship Id="customR207F97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výcviku soukromých bezpečnostních činností (kód: 68-019-R)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instruktor výcviku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sociálně psychologických dovednostech instruktora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upravující bezpečnost a ochranu zdraví při práci pracovníků soukromých bezpečnostních služeb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systému Národní soustavy kvalifikací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výcviku profesní obrany zaměstnanců soukromé bezpečnostní služby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Didaktické zpracování učebních plánů, osnov a lekčního fondu, organizace výuky a výcviku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Vzdělávání dospělých v podmínkách základní a zdokonalovací přípravy zaměstnanců soukromých bezpečnostních služeb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Využívání a obsluha didaktické techniky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Analýza efektivity pedagogické práce instruktora, hodnocení a sebehodnocení výuky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1.11.2026 1:29:55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77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6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42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77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61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4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8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78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46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404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84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29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902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82" w:h="230" w:hRule="exact" w:wrap="none" w:vAnchor="page" w:hAnchor="margin" w:x="90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115" w:y="5859"/>
        <w:rPr>
          <w:rStyle w:val="C20"/>
          <w:rtl w:val="0"/>
        </w:rPr>
      </w:pPr>
      <w:r>
        <w:rPr>
          <w:rStyle w:val="C20"/>
          <w:rtl w:val="0"/>
        </w:rPr>
        <w:t>vyc#zdravotni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55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55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70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1176" w:y="703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2044" w:y="70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7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75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862" w:y="750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2731" w:y="75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432" w:y="75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156" w:y="7500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226" w:h="230" w:hRule="exact" w:wrap="none" w:vAnchor="page" w:hAnchor="margin" w:x="5035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304" w:y="750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639" w:h="230" w:hRule="exact" w:wrap="none" w:vAnchor="page" w:hAnchor="margin" w:x="6028" w:y="750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6710" w:y="7500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9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82" w:h="230" w:hRule="exact" w:wrap="none" w:vAnchor="page" w:hAnchor="margin" w:x="1430" w:y="79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55" w:y="79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355" w:y="797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4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44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44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4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44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84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891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89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89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89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891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8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8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89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891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891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891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8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91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93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9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9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93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93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937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93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937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937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93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93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937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937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937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937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60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60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60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960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960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4656" w:y="9607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980" w:h="230" w:hRule="exact" w:wrap="none" w:vAnchor="page" w:hAnchor="margin" w:x="4939" w:y="9607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58" w:h="230" w:hRule="exact" w:wrap="none" w:vAnchor="page" w:hAnchor="margin" w:x="5961" w:y="96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30" w:h="230" w:hRule="exact" w:wrap="none" w:vAnchor="page" w:hAnchor="margin" w:x="6662" w:y="96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6835" w:y="9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118" w:y="9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03" w:h="230" w:hRule="exact" w:wrap="none" w:vAnchor="page" w:hAnchor="margin" w:x="7708" w:y="9607"/>
        <w:rPr>
          <w:rStyle w:val="C20"/>
          <w:rtl w:val="0"/>
        </w:rPr>
      </w:pPr>
      <w:r>
        <w:rPr>
          <w:rStyle w:val="C20"/>
          <w:rtl w:val="0"/>
        </w:rPr>
        <w:t>kritérium).</w:t>
      </w:r>
    </w:p>
    <w:p>
      <w:pPr>
        <w:pStyle w:val="P27"/>
        <w:framePr w:w="207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8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8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8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8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84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84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84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84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84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0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0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0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0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0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07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0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0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0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0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30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0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03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0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030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0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030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5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54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54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54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7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7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01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01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01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0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01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0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0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0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0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24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24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24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24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47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4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47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7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7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7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7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7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1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7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7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7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7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7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7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94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9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9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94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24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124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1241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124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124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5788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6436" w:y="124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816" w:y="124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7195" w:y="12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464" w:y="124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58" w:h="230" w:hRule="exact" w:wrap="none" w:vAnchor="page" w:hAnchor="margin" w:x="8256" w:y="124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437" w:h="230" w:hRule="exact" w:wrap="none" w:vAnchor="page" w:hAnchor="margin" w:x="8956" w:y="124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9436" w:y="12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95" w:y="12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351" w:h="230" w:hRule="exact" w:wrap="none" w:vAnchor="page" w:hAnchor="margin" w:x="888" w:y="12646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9" w:h="230" w:hRule="exact" w:wrap="none" w:vAnchor="page" w:hAnchor="margin" w:x="1281" w:y="12646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394" w:h="230" w:hRule="exact" w:wrap="none" w:vAnchor="page" w:hAnchor="margin" w:x="2193" w:y="12646"/>
        <w:rPr>
          <w:rStyle w:val="C20"/>
          <w:rtl w:val="0"/>
        </w:rPr>
      </w:pPr>
      <w:r>
        <w:rPr>
          <w:rStyle w:val="C20"/>
          <w:rtl w:val="0"/>
        </w:rPr>
        <w:t>lišily</w:t>
      </w:r>
    </w:p>
    <w:p>
      <w:pPr>
        <w:pStyle w:val="P27"/>
        <w:framePr w:w="927" w:h="230" w:hRule="exact" w:wrap="none" w:vAnchor="page" w:hAnchor="margin" w:x="2630" w:y="12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3600" w:y="12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58" w:y="126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4305" w:y="126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4588" w:y="126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78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68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294" w:y="13116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927" w:h="230" w:hRule="exact" w:wrap="none" w:vAnchor="page" w:hAnchor="margin" w:x="3384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53" w:y="131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526" w:y="131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25" w:h="230" w:hRule="exact" w:wrap="none" w:vAnchor="page" w:hAnchor="margin" w:x="5438" w:y="1311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206" w:y="1311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6753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401" w:y="131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560" w:y="131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8049" w:y="131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539" w:y="131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865" w:y="13116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7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37" w:h="230" w:hRule="exact" w:wrap="none" w:vAnchor="page" w:hAnchor="margin" w:x="566" w:y="13587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241" w:h="230" w:hRule="exact" w:wrap="none" w:vAnchor="page" w:hAnchor="margin" w:x="1545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28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61" w:y="135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51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667" w:y="1358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72" w:h="230" w:hRule="exact" w:wrap="none" w:vAnchor="page" w:hAnchor="margin" w:x="4555" w:y="13587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327" w:h="230" w:hRule="exact" w:wrap="none" w:vAnchor="page" w:hAnchor="margin" w:x="5169" w:y="13587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539" w:y="135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5822" w:y="135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6955" w:y="135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7857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8505" w:y="1358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052" w:y="1358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9379" w:y="1358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59" w:h="230" w:hRule="exact" w:wrap="none" w:vAnchor="page" w:hAnchor="margin" w:x="9816" w:y="135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1105" w:h="230" w:hRule="exact" w:wrap="none" w:vAnchor="page" w:hAnchor="margin" w:x="552" w:y="13817"/>
        <w:rPr>
          <w:rStyle w:val="C20"/>
          <w:rtl w:val="0"/>
        </w:rPr>
      </w:pPr>
      <w:r>
        <w:rPr>
          <w:rStyle w:val="C20"/>
          <w:rtl w:val="0"/>
        </w:rPr>
        <w:t>předčasným</w:t>
      </w:r>
    </w:p>
    <w:p>
      <w:pPr>
        <w:pStyle w:val="P27"/>
        <w:framePr w:w="1105" w:h="230" w:hRule="exact" w:wrap="none" w:vAnchor="page" w:hAnchor="margin" w:x="1699" w:y="13817"/>
        <w:rPr>
          <w:rStyle w:val="C20"/>
          <w:rtl w:val="0"/>
        </w:rPr>
      </w:pPr>
      <w:r>
        <w:rPr>
          <w:rStyle w:val="C20"/>
          <w:rtl w:val="0"/>
        </w:rPr>
        <w:t>odevzdáním</w:t>
      </w:r>
    </w:p>
    <w:p>
      <w:pPr>
        <w:pStyle w:val="P27"/>
        <w:framePr w:w="1345" w:h="230" w:hRule="exact" w:wrap="none" w:vAnchor="page" w:hAnchor="margin" w:x="2846" w:y="13817"/>
        <w:rPr>
          <w:rStyle w:val="C20"/>
          <w:rtl w:val="0"/>
        </w:rPr>
      </w:pPr>
      <w:r>
        <w:rPr>
          <w:rStyle w:val="C20"/>
          <w:rtl w:val="0"/>
        </w:rPr>
        <w:t>vypracovaných</w:t>
      </w:r>
    </w:p>
    <w:p>
      <w:pPr>
        <w:pStyle w:val="P27"/>
        <w:framePr w:w="860" w:h="230" w:hRule="exact" w:wrap="none" w:vAnchor="page" w:hAnchor="margin" w:x="4233" w:y="1381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5136" w:y="1381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42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428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2112" w:y="1428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475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475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400" w:y="1475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22" w:y="147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4022" w:y="147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4291" w:y="14758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4728" w:y="1475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5409" w:y="147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6446" w:y="14758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392" w:y="14758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040" w:y="1475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14" w:h="230" w:hRule="exact" w:wrap="none" w:vAnchor="page" w:hAnchor="margin" w:x="8611" w:y="147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9168" w:y="14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49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49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36" w:y="149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3628" w:y="149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4464" w:y="149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88" w:y="14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292" w:y="149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638" w:y="149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142" w:y="14988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82" w:h="230" w:hRule="exact" w:wrap="none" w:vAnchor="page" w:hAnchor="margin" w:x="7569" w:y="149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294" w:y="149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8961" w:y="149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9244" w:y="149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572" w:h="230" w:hRule="exact" w:wrap="none" w:vAnchor="page" w:hAnchor="margin" w:x="9801" w:y="14988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69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385" w:h="230" w:hRule="exact" w:wrap="none" w:vAnchor="page" w:hAnchor="margin" w:x="763" w:y="152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1190" w:y="15219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136" w:y="15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419" w:y="1521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88" w:y="152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90" w:h="230" w:hRule="exact" w:wrap="none" w:vAnchor="page" w:hAnchor="margin" w:x="4123" w:y="1521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256" w:y="1521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6710" w:y="15219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1047" w:h="230" w:hRule="exact" w:wrap="none" w:vAnchor="page" w:hAnchor="margin" w:x="7401" w:y="1521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8491" w:y="152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268" w:y="15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84" w:y="152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04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1075" w:y="15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48" w:y="1544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72" w:h="230" w:hRule="exact" w:wrap="none" w:vAnchor="page" w:hAnchor="margin" w:x="2126" w:y="1544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447" w:h="230" w:hRule="exact" w:wrap="none" w:vAnchor="page" w:hAnchor="margin" w:x="2740" w:y="1544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3230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499" w:y="154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4104" w:y="15449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569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13" w:h="230" w:hRule="exact" w:wrap="none" w:vAnchor="page" w:hAnchor="margin" w:x="1435" w:y="15699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116" w:h="230" w:hRule="exact" w:wrap="none" w:vAnchor="page" w:hAnchor="margin" w:x="2390" w:y="156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548" w:y="1569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59" w:h="230" w:hRule="exact" w:wrap="none" w:vAnchor="page" w:hAnchor="margin" w:x="3696" w:y="156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4497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4670" w:y="15699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735" w:h="230" w:hRule="exact" w:wrap="none" w:vAnchor="page" w:hAnchor="margin" w:x="6004" w:y="1569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201" w:h="230" w:hRule="exact" w:wrap="none" w:vAnchor="page" w:hAnchor="margin" w:x="6782" w:y="15699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090" w:h="230" w:hRule="exact" w:wrap="none" w:vAnchor="page" w:hAnchor="margin" w:x="8025" w:y="15699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9158" w:y="156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1.11.2026 1:29:55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783" w:h="230" w:hRule="exact" w:wrap="none" w:vAnchor="page" w:hAnchor="margin" w:x="108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94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404" w:y="2404"/>
        <w:rPr>
          <w:rStyle w:val="C20"/>
          <w:rtl w:val="0"/>
        </w:rPr>
      </w:pPr>
      <w:r>
        <w:rPr>
          <w:rStyle w:val="C20"/>
          <w:rtl w:val="0"/>
        </w:rPr>
        <w:t>učebních</w:t>
      </w:r>
    </w:p>
    <w:p>
      <w:pPr>
        <w:pStyle w:val="P27"/>
        <w:framePr w:w="562" w:h="230" w:hRule="exact" w:wrap="none" w:vAnchor="page" w:hAnchor="margin" w:x="3273" w:y="2404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548" w:h="230" w:hRule="exact" w:wrap="none" w:vAnchor="page" w:hAnchor="margin" w:x="3878" w:y="2404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130" w:h="230" w:hRule="exact" w:wrap="none" w:vAnchor="page" w:hAnchor="margin" w:x="446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641" w:y="2404"/>
        <w:rPr>
          <w:rStyle w:val="C20"/>
          <w:rtl w:val="0"/>
        </w:rPr>
      </w:pPr>
      <w:r>
        <w:rPr>
          <w:rStyle w:val="C20"/>
          <w:rtl w:val="0"/>
        </w:rPr>
        <w:t>lekčního</w:t>
      </w:r>
    </w:p>
    <w:p>
      <w:pPr>
        <w:pStyle w:val="P27"/>
        <w:framePr w:w="572" w:h="230" w:hRule="exact" w:wrap="none" w:vAnchor="page" w:hAnchor="margin" w:x="5443" w:y="2404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94" w:h="230" w:hRule="exact" w:wrap="none" w:vAnchor="page" w:hAnchor="margin" w:x="6057" w:y="240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29" w:h="230" w:hRule="exact" w:wrap="none" w:vAnchor="page" w:hAnchor="margin" w:x="7094" w:y="240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665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38" w:y="2404"/>
        <w:rPr>
          <w:rStyle w:val="C20"/>
          <w:rtl w:val="0"/>
        </w:rPr>
      </w:pPr>
      <w:r>
        <w:rPr>
          <w:rStyle w:val="C20"/>
          <w:rtl w:val="0"/>
        </w:rPr>
        <w:t>výcviku,</w:t>
      </w:r>
    </w:p>
    <w:p>
      <w:pPr>
        <w:pStyle w:val="P27"/>
        <w:framePr w:w="615" w:h="230" w:hRule="exact" w:wrap="none" w:vAnchor="page" w:hAnchor="margin" w:x="8606" w:y="2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64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89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662" w:y="24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2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sociálně</w:t>
      </w:r>
    </w:p>
    <w:p>
      <w:pPr>
        <w:pStyle w:val="P27"/>
        <w:framePr w:w="1469" w:h="230" w:hRule="exact" w:wrap="none" w:vAnchor="page" w:hAnchor="margin" w:x="2260" w:y="2653"/>
        <w:rPr>
          <w:rStyle w:val="C20"/>
          <w:rtl w:val="0"/>
        </w:rPr>
      </w:pPr>
      <w:r>
        <w:rPr>
          <w:rStyle w:val="C20"/>
          <w:rtl w:val="0"/>
        </w:rPr>
        <w:t>psychologických</w:t>
      </w:r>
    </w:p>
    <w:p>
      <w:pPr>
        <w:pStyle w:val="P27"/>
        <w:framePr w:w="1258" w:h="230" w:hRule="exact" w:wrap="none" w:vAnchor="page" w:hAnchor="margin" w:x="3772" w:y="265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04" w:h="230" w:hRule="exact" w:wrap="none" w:vAnchor="page" w:hAnchor="margin" w:x="5073" w:y="2653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783" w:h="230" w:hRule="exact" w:wrap="none" w:vAnchor="page" w:hAnchor="margin" w:x="6120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45" w:y="2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28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30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497" w:y="290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903" w:h="230" w:hRule="exact" w:wrap="none" w:vAnchor="page" w:hAnchor="margin" w:x="2256" w:y="2903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02" w:h="230" w:hRule="exact" w:wrap="none" w:vAnchor="page" w:hAnchor="margin" w:x="3201" w:y="290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15" w:h="230" w:hRule="exact" w:wrap="none" w:vAnchor="page" w:hAnchor="margin" w:x="4046" w:y="2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704" w:y="2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939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112" w:y="29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3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373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1142" w:y="33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2088" w:y="33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2678" w:y="3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68" w:y="3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494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652" w:y="33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420" w:y="33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90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563" w:y="33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505" w:h="230" w:hRule="exact" w:wrap="none" w:vAnchor="page" w:hAnchor="margin" w:x="6628" w:y="3373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1857" w:y="384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1963" w:y="3844"/>
        <w:rPr>
          <w:rStyle w:val="C20"/>
          <w:rtl w:val="0"/>
        </w:rPr>
      </w:pPr>
      <w:r>
        <w:rPr>
          <w:rStyle w:val="C20"/>
          <w:rtl w:val="0"/>
        </w:rPr>
        <w:t>ukázková</w:t>
      </w:r>
    </w:p>
    <w:p>
      <w:pPr>
        <w:pStyle w:val="P27"/>
        <w:framePr w:w="481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3388" w:y="3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3936" w:y="38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57" w:h="230" w:hRule="exact" w:wrap="none" w:vAnchor="page" w:hAnchor="margin" w:x="4804" w:y="384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00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63" w:y="38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6710" w:y="38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7656" w:y="3844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529" w:h="230" w:hRule="exact" w:wrap="none" w:vAnchor="page" w:hAnchor="margin" w:x="8304" w:y="3844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60" w:h="230" w:hRule="exact" w:wrap="none" w:vAnchor="page" w:hAnchor="margin" w:x="8875" w:y="3844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481" w:h="230" w:hRule="exact" w:wrap="none" w:vAnchor="page" w:hAnchor="margin" w:x="9777" w:y="384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10300" w:y="38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0516" w:y="384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82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07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436" w:y="407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836" w:h="230" w:hRule="exact" w:wrap="none" w:vAnchor="page" w:hAnchor="margin" w:x="1041" w:y="407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920" w:y="407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93" w:h="230" w:hRule="exact" w:wrap="none" w:vAnchor="page" w:hAnchor="margin" w:x="2611" w:y="4074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1105" w:h="230" w:hRule="exact" w:wrap="none" w:vAnchor="page" w:hAnchor="margin" w:x="3446" w:y="4074"/>
        <w:rPr>
          <w:rStyle w:val="C20"/>
          <w:rtl w:val="0"/>
        </w:rPr>
      </w:pPr>
      <w:r>
        <w:rPr>
          <w:rStyle w:val="C20"/>
          <w:rtl w:val="0"/>
        </w:rPr>
        <w:t>frekventanty</w:t>
      </w:r>
    </w:p>
    <w:p>
      <w:pPr>
        <w:pStyle w:val="P27"/>
        <w:framePr w:w="1181" w:h="230" w:hRule="exact" w:wrap="none" w:vAnchor="page" w:hAnchor="margin" w:x="4593" w:y="4074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562" w:h="230" w:hRule="exact" w:wrap="none" w:vAnchor="page" w:hAnchor="margin" w:x="5817" w:y="4074"/>
        <w:rPr>
          <w:rStyle w:val="C20"/>
          <w:rtl w:val="0"/>
        </w:rPr>
      </w:pPr>
      <w:r>
        <w:rPr>
          <w:rStyle w:val="C20"/>
          <w:rtl w:val="0"/>
        </w:rPr>
        <w:t>kurzu.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45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45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1176" w:y="45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713" w:y="45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28" w:y="4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50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5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494" w:y="50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92" w:h="230" w:hRule="exact" w:wrap="none" w:vAnchor="page" w:hAnchor="margin" w:x="4296" w:y="50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030" w:y="501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937" w:h="230" w:hRule="exact" w:wrap="none" w:vAnchor="page" w:hAnchor="margin" w:x="5875" w:y="5015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615" w:h="230" w:hRule="exact" w:wrap="none" w:vAnchor="page" w:hAnchor="margin" w:x="6854" w:y="5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12" w:y="50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7747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920" w:y="50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8155" w:y="5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956" w:y="5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29" w:y="501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988" w:y="5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52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56" w:y="52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293" w:h="230" w:hRule="exact" w:wrap="none" w:vAnchor="page" w:hAnchor="margin" w:x="2193" w:y="524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29" w:y="52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990" w:y="5245"/>
        <w:rPr>
          <w:rStyle w:val="C20"/>
          <w:rtl w:val="0"/>
        </w:rPr>
      </w:pPr>
      <w:r>
        <w:rPr>
          <w:rStyle w:val="C20"/>
          <w:rtl w:val="0"/>
        </w:rPr>
        <w:t>vykonáním</w:t>
      </w:r>
    </w:p>
    <w:p>
      <w:pPr>
        <w:pStyle w:val="P27"/>
        <w:framePr w:w="735" w:h="230" w:hRule="exact" w:wrap="none" w:vAnchor="page" w:hAnchor="margin" w:x="4012" w:y="5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790" w:y="524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1268" w:h="230" w:hRule="exact" w:wrap="none" w:vAnchor="page" w:hAnchor="margin" w:x="5668" w:y="524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6979" w:y="5245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572" w:h="230" w:hRule="exact" w:wrap="none" w:vAnchor="page" w:hAnchor="margin" w:x="7636" w:y="524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35" w:h="230" w:hRule="exact" w:wrap="none" w:vAnchor="page" w:hAnchor="margin" w:x="8251" w:y="524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9028" w:y="524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226" w:h="230" w:hRule="exact" w:wrap="none" w:vAnchor="page" w:hAnchor="margin" w:x="9940" w:y="52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5476"/>
        <w:rPr>
          <w:rStyle w:val="C20"/>
          <w:rtl w:val="0"/>
        </w:rPr>
      </w:pPr>
      <w:r>
        <w:rPr>
          <w:rStyle w:val="C20"/>
          <w:rtl w:val="0"/>
        </w:rPr>
        <w:t>Právo,</w:t>
      </w:r>
    </w:p>
    <w:p>
      <w:pPr>
        <w:pStyle w:val="P27"/>
        <w:framePr w:w="572" w:h="230" w:hRule="exact" w:wrap="none" w:vAnchor="page" w:hAnchor="margin" w:x="1396" w:y="547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30" w:h="230" w:hRule="exact" w:wrap="none" w:vAnchor="page" w:hAnchor="margin" w:x="2011" w:y="5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184" w:y="5476"/>
        <w:rPr>
          <w:rStyle w:val="C20"/>
          <w:rtl w:val="0"/>
        </w:rPr>
      </w:pPr>
      <w:r>
        <w:rPr>
          <w:rStyle w:val="C20"/>
          <w:rtl w:val="0"/>
        </w:rPr>
        <w:t>veřejnosprávní</w:t>
      </w:r>
    </w:p>
    <w:p>
      <w:pPr>
        <w:pStyle w:val="P27"/>
        <w:framePr w:w="649" w:h="230" w:hRule="exact" w:wrap="none" w:vAnchor="page" w:hAnchor="margin" w:x="3552" w:y="547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2" w:h="230" w:hRule="exact" w:wrap="none" w:vAnchor="page" w:hAnchor="margin" w:x="4243" w:y="5476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30"/>
        <w:framePr w:w="2996" w:h="230" w:hRule="exact" w:wrap="none" w:vAnchor="page" w:hAnchor="margin" w:x="4310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https://narodnikvalifikace.cz/vyber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7291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700" w:h="230" w:hRule="exact" w:wrap="none" w:vAnchor="page" w:hAnchor="margin" w:x="7358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kvalifikace/profesni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9043" w:y="5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66" w:h="230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kvalifikace/skupiny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168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29" w:h="230" w:hRule="exact" w:wrap="none" w:vAnchor="page" w:hAnchor="margin" w:x="1747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oboru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2260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241" w:h="230" w:hRule="exact" w:wrap="none" w:vAnchor="page" w:hAnchor="margin" w:x="2328" w:y="57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https://narodnikvalifikace.cz/vyber-kvalifikace/profesni-kvalifikace/skupiny-oboru-34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34</w:t>
      </w:r>
      <w:r>
        <w:rPr>
          <w:rStyle w:val="C23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2553" w:y="5706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159" w:h="230" w:hRule="exact" w:wrap="none" w:vAnchor="page" w:hAnchor="margin" w:x="2678" w:y="57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880" w:y="5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25" w:y="570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950" w:y="57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14" w:h="230" w:hRule="exact" w:wrap="none" w:vAnchor="page" w:hAnchor="margin" w:x="4728" w:y="5706"/>
        <w:rPr>
          <w:rStyle w:val="C20"/>
          <w:rtl w:val="0"/>
        </w:rPr>
      </w:pPr>
      <w:r>
        <w:rPr>
          <w:rStyle w:val="C20"/>
          <w:rtl w:val="0"/>
        </w:rPr>
        <w:t>zvolil.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1.11.2026 1:29:55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Dr. Josef Pavlas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výcviku soukromých bezpečnostních činností, 1.11.2026 1:29:55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