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A6628" Type="http://schemas.openxmlformats.org/officeDocument/2006/relationships/officeDocument" Target="/word/document.xml" /><Relationship Id="coreR7FEA6628" Type="http://schemas.openxmlformats.org/package/2006/relationships/metadata/core-properties" Target="/docProps/core.xml" /><Relationship Id="customR7FEA66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 textilií, 27.10.2026 3:39:04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C96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AC8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7389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