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D0221" Type="http://schemas.openxmlformats.org/officeDocument/2006/relationships/officeDocument" Target="/word/document.xml" /><Relationship Id="coreR164D0221" Type="http://schemas.openxmlformats.org/package/2006/relationships/metadata/core-properties" Target="/docProps/core.xml" /><Relationship Id="customR164D02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