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922AF9" Type="http://schemas.openxmlformats.org/officeDocument/2006/relationships/officeDocument" Target="/word/document.xml" /><Relationship Id="coreR4E922AF9" Type="http://schemas.openxmlformats.org/package/2006/relationships/metadata/core-properties" Target="/docProps/core.xml" /><Relationship Id="customR4E922A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27.10.2026 1:15:47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ryb, 27.10.2026 1:15:47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