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54FC1" Type="http://schemas.openxmlformats.org/officeDocument/2006/relationships/officeDocument" Target="/word/document.xml" /><Relationship Id="coreRDD54FC1" Type="http://schemas.openxmlformats.org/package/2006/relationships/metadata/core-properties" Target="/docProps/core.xml" /><Relationship Id="customRDD54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29.4.2026 2:30:24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97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CB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