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71053D" Type="http://schemas.openxmlformats.org/officeDocument/2006/relationships/officeDocument" Target="/word/document.xml" /><Relationship Id="coreR4371053D" Type="http://schemas.openxmlformats.org/package/2006/relationships/metadata/core-properties" Target="/docProps/core.xml" /><Relationship Id="customR437105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oděvních výrobků (kód: 31-034-E)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oděvních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oděvních výrobků, 29.4.2026 1:19:41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předvedených metod a postupů práce ke zhotovování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Zopakovat technologický postup předvedené operace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Zhotovit součást nebo vypracovat úsek dílu oděvu v technologické návaznosti operací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Sešívání jednotlivých dílů a součástí oděvů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Připravit jednotlivé díly a součásti oděvu (uspořádat pracoviště podle potřeby manipulace s materiálem)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Použít ruční šití (zastehovat záložku, přišít knoflík)</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 xml:space="preserve">c) Spojit díly a součásti oděvního výrobku šitím na šicím stroji (začátek a konec šití uzašít, dodržovat šířku švové  záložky, použít různé druhy švů)</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detaily a součásti oděvu na šicím stroji (vypracovat kapsu, předšít součást do tvaru, ozdobně prošít)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831" w:hRule="exact" w:wrap="none" w:vAnchor="page" w:hAnchor="margin" w:x="45" w:y="8072"/>
        <w:rPr>
          <w:rStyle w:val="C3"/>
          <w:rtl w:val="0"/>
        </w:rPr>
      </w:pPr>
    </w:p>
    <w:p>
      <w:pPr>
        <w:pStyle w:val="P13"/>
        <w:framePr w:w="6658" w:h="704" w:hRule="exact" w:wrap="none" w:vAnchor="page" w:hAnchor="margin" w:x="71" w:y="8128"/>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072"/>
        <w:rPr>
          <w:rStyle w:val="C3"/>
          <w:rtl w:val="0"/>
        </w:rPr>
      </w:pPr>
    </w:p>
    <w:p>
      <w:pPr>
        <w:pStyle w:val="P29"/>
        <w:framePr w:w="3839" w:h="704"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Obsluha speciálních šicích strojů při výrobě oděvů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Obnitkovat okraje dílu oděvního výrobku</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Vyšít dírku na prádlovém dírkovacím stroji</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Zapošít záložku na zapošívacím stroji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Přišít knoflík na knoflíkovacím stroji</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Vyšít uzávěrku na závorovacím stroji</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831" w:hRule="exact" w:wrap="none" w:vAnchor="page" w:hAnchor="margin" w:x="45" w:y="12149"/>
        <w:rPr>
          <w:rStyle w:val="C3"/>
          <w:rtl w:val="0"/>
        </w:rPr>
      </w:pPr>
    </w:p>
    <w:p>
      <w:pPr>
        <w:pStyle w:val="P17"/>
        <w:framePr w:w="6658" w:h="704" w:hRule="exact" w:wrap="none" w:vAnchor="page" w:hAnchor="margin" w:x="71" w:y="12205"/>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149"/>
        <w:rPr>
          <w:rStyle w:val="C3"/>
          <w:rtl w:val="0"/>
        </w:rPr>
      </w:pPr>
    </w:p>
    <w:p>
      <w:pPr>
        <w:pStyle w:val="P31"/>
        <w:framePr w:w="3839" w:h="704" w:hRule="exact" w:wrap="none" w:vAnchor="page" w:hAnchor="margin" w:x="6856" w:y="12205"/>
        <w:rPr>
          <w:rStyle w:val="C22"/>
          <w:rtl w:val="0"/>
        </w:rPr>
      </w:pPr>
      <w:r>
        <w:rPr>
          <w:rStyle w:val="C22"/>
          <w:rtl w:val="0"/>
        </w:rPr>
        <w:t>Praktické předvedení a 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oděvních výrobků, 29.4.2026 1:19:41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Podlepit díly oděvu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Zažehlit díl nebo součást oděvu podle všeobecně používaných pravidel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mezioperační rozžehlování a žehlení oděvního výrobku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Kontrola kvality při zhotovování oděvů</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Provést kontrolu šití a švů (posoudit, zda stehy a švy odpovídají požadavkům na kvalitu)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Provést kontrolu podlepování a žehlení (posoudit, zda díly odpovídají požadavkům na kvalitu)</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s ústním ověřením</w:t>
      </w:r>
    </w:p>
    <w:p>
      <w:pPr>
        <w:pStyle w:val="P32"/>
        <w:framePr w:w="10710" w:h="248" w:hRule="exact" w:wrap="none" w:vAnchor="page" w:hAnchor="margin" w:x="28" w:y="7621"/>
        <w:rPr>
          <w:rStyle w:val="C23"/>
          <w:rtl w:val="0"/>
        </w:rPr>
      </w:pPr>
      <w:r>
        <w:rPr>
          <w:rStyle w:val="C23"/>
          <w:rtl w:val="0"/>
        </w:rPr>
        <w:t>Je třeba splnit obě kritéria.</w:t>
      </w:r>
    </w:p>
    <w:p>
      <w:pPr>
        <w:pStyle w:val="P23"/>
        <w:framePr w:w="10710" w:h="340" w:hRule="exact" w:wrap="none" w:vAnchor="page" w:hAnchor="margin" w:x="28" w:y="8057"/>
        <w:rPr>
          <w:rStyle w:val="C18"/>
          <w:rtl w:val="0"/>
        </w:rPr>
      </w:pPr>
      <w:r>
        <w:rPr>
          <w:rStyle w:val="C18"/>
          <w:rtl w:val="0"/>
        </w:rPr>
        <w:t>Seřizování šicích strojů při zhotovování oděvů</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Zkontrolovat, zda stroje (potřebné pro provedení dané operace) jsou čisté a funkční a odpovídají předpisům BOZP a požární prevence</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b) Zkontrolovat, zda parametry a seřízení strojů a zařízení (potřebné pro provedení dané operace) odpovídají zpracovávanému materiálu, seřídit stroje podle zpracovávaného materiálu a prováděné operace</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10310"/>
        <w:rPr>
          <w:rStyle w:val="C3"/>
          <w:rtl w:val="0"/>
        </w:rPr>
      </w:pPr>
    </w:p>
    <w:p>
      <w:pPr>
        <w:pStyle w:val="P13"/>
        <w:framePr w:w="6658" w:h="480" w:hRule="exact" w:wrap="none" w:vAnchor="page" w:hAnchor="margin" w:x="71" w:y="10366"/>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10310"/>
        <w:rPr>
          <w:rStyle w:val="C3"/>
          <w:rtl w:val="0"/>
        </w:rPr>
      </w:pPr>
    </w:p>
    <w:p>
      <w:pPr>
        <w:pStyle w:val="P29"/>
        <w:framePr w:w="3839" w:h="480"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Praktické předvedení a ústní ověření</w:t>
      </w:r>
    </w:p>
    <w:p>
      <w:pPr>
        <w:pStyle w:val="P32"/>
        <w:framePr w:w="10710" w:h="248" w:hRule="exact" w:wrap="none" w:vAnchor="page" w:hAnchor="margin" w:x="28" w:y="12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oděvních výrobků, 29.4.2026 1:19:41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sestavena v dílčí pracovní procesy (povedení pracovní operace nebo souboru pracovních operací v technologické návaznosti) – uchazeči je zadáno zhotovení některých částí oděvu (zadního dílu dámského nepodšitého saka a nakládané košilové kapsy). Následující operace budou uchazeči předvedeny a následně uchazečem zopakovány: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•obnitkovat okraje zadního dílu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•podlepit náramenice, zákrční části, průramkové části a koncové záložky zadních dílů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středový šev a odšít pasové záševky zadního dílu dámského nepodšitého saka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•rozžehlit středový šev a přežehlit záševky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•zapošít záložku saka strojem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nakládanou kapsu na přední díl košile (zopakovat jako soubor operací: předžehlit přinechanou podsádku a švové záložky dle šablony, podehnout a přišít podsádku v kraji strojem, vyznačit umístění dírky dle šablony, vyšít prádlovou dírku dle naznačení, podložit rožky kapsy přeloženou krajovkou, našít kapsu na díl prošitím v kraji, horní rožky zpevnit prošitím do trojúhelníčku); našít knoflík ručně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a výztužný materiál ve formě nastříhaných dílů a součástí, drobnou přípravu) pro prováděné operace.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výrobě oděvů může uchazeč kritéria hodnocení c) až e) této odborné kompetence splnit na vzorku jiného materiálu, tzn., že tato odborná kompetence nemusí být ověřována na zhotovovaném dílci.</w:t>
      </w:r>
    </w:p>
    <w:p>
      <w:pPr>
        <w:pStyle w:val="P33"/>
        <w:framePr w:w="10766" w:h="2072" w:hRule="exact" w:wrap="none" w:vAnchor="page" w:hAnchor="margin" w:x="0" w:y="12085"/>
        <w:rPr>
          <w:rStyle w:val="C3"/>
          <w:rtl w:val="0"/>
        </w:rPr>
      </w:pPr>
    </w:p>
    <w:p>
      <w:pPr>
        <w:pStyle w:val="P35"/>
        <w:framePr w:w="10710" w:h="340" w:hRule="exact" w:wrap="none" w:vAnchor="page" w:hAnchor="margin" w:x="28" w:y="12085"/>
        <w:rPr>
          <w:rStyle w:val="C25"/>
          <w:rtl w:val="0"/>
        </w:rPr>
      </w:pPr>
      <w:r>
        <w:rPr>
          <w:rStyle w:val="C25"/>
          <w:rtl w:val="0"/>
        </w:rPr>
        <w:t>Výsledné hodnocení</w:t>
      </w:r>
    </w:p>
    <w:p>
      <w:pPr>
        <w:keepNext w:val="0"/>
        <w:keepLines w:val="0"/>
        <w:framePr w:w="10766" w:h="1732"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oděvních výrobků, 29.4.2026 1:19:41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6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31-034-E Šič/šička oděvních výrobků nebo 31-033-H Švadlena +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oděvních výrobků, 29.4.2026 1:19:41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uvedených dílců oděvů, tzn. minimálně následující materiálně-technické vybavení:</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 jehly, špendlíky, křídy, nůžky konečkovací, nůžky s délkou ostří nejméně 10 cm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osbluze a údržbě šicích strojů a zařízení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(vrchovou textilii a výztužný materiál ve formě nastříhaných dílů a součástí oděvů, drobnou přípravu) a dílenské šablony pro zhotovované oděvní výrobky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44"/>
        <w:rPr>
          <w:rStyle w:val="C3"/>
          <w:rtl w:val="0"/>
        </w:rPr>
      </w:pPr>
    </w:p>
    <w:p>
      <w:pPr>
        <w:pStyle w:val="P35"/>
        <w:framePr w:w="10710" w:h="340" w:hRule="exact" w:wrap="none" w:vAnchor="page" w:hAnchor="margin" w:x="28" w:y="8044"/>
        <w:rPr>
          <w:rStyle w:val="C25"/>
          <w:rtl w:val="0"/>
        </w:rPr>
      </w:pPr>
      <w:r>
        <w:rPr>
          <w:rStyle w:val="C25"/>
          <w:rtl w:val="0"/>
        </w:rPr>
        <w:t>Doba přípravy na zkoušku</w:t>
      </w:r>
    </w:p>
    <w:p>
      <w:pPr>
        <w:keepNext w:val="0"/>
        <w:keepLines w:val="0"/>
        <w:framePr w:w="10766" w:h="806" w:hRule="exact" w:wrap="none" w:vAnchor="page" w:hAnchor="margin" w:x="0" w:y="8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1041"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1,5 hodiny (hodinou se rozumí 60 minut). </w:t>
      </w:r>
    </w:p>
    <w:p>
      <w:pPr>
        <w:keepNext w:val="0"/>
        <w:keepLines w:val="0"/>
        <w:framePr w:w="10766" w:h="1041"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oděvních výrobků, 29.4.2026 1:19:41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oděvních výrobků, 29.4.2026 1:19:41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89DB1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6D1E0C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2B444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10AF84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