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E2D9F" Type="http://schemas.openxmlformats.org/officeDocument/2006/relationships/officeDocument" Target="/word/document.xml" /><Relationship Id="coreR3DDE2D9F" Type="http://schemas.openxmlformats.org/package/2006/relationships/metadata/core-properties" Target="/docProps/core.xml" /><Relationship Id="customR3DDE2D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27.10.2026 1:22:54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