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D821D" Type="http://schemas.openxmlformats.org/officeDocument/2006/relationships/officeDocument" Target="/word/document.xml" /><Relationship Id="coreR156D821D" Type="http://schemas.openxmlformats.org/package/2006/relationships/metadata/core-properties" Target="/docProps/core.xml" /><Relationship Id="customR156D82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27.10.2026 3:38:22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27.10.2026 3:38:22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