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A9D513" Type="http://schemas.openxmlformats.org/officeDocument/2006/relationships/officeDocument" Target="/word/document.xml" /><Relationship Id="coreR4AA9D513" Type="http://schemas.openxmlformats.org/package/2006/relationships/metadata/core-properties" Target="/docProps/core.xml" /><Relationship Id="customR4AA9D5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 (kód: 31-031-H)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tkanin a tkaných výrobků a jejich zařazování do kvalitativních tříd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tkaní různých druhů tkanin, nebo strojů pro přípravu a navádění osnov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Tkadlec, 13.6.2026 13:01:41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22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prace/tkadlec#zdravotni</w:t>
      </w:r>
    </w:p>
    <w:p>
      <w:pPr>
        <w:pStyle w:val="P27"/>
        <w:framePr w:w="82" w:h="230" w:hRule="exact" w:wrap="none" w:vAnchor="page" w:hAnchor="margin" w:x="103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716" w:h="230" w:hRule="exact" w:wrap="none" w:vAnchor="page" w:hAnchor="margin" w:x="2774" w:y="4697"/>
        <w:rPr>
          <w:rStyle w:val="C20"/>
          <w:rtl w:val="0"/>
        </w:rPr>
      </w:pPr>
      <w:r>
        <w:rPr>
          <w:rStyle w:val="C20"/>
          <w:rtl w:val="0"/>
        </w:rPr>
        <w:t>tkaninu.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1368" w:y="4932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437" w:h="230" w:hRule="exact" w:wrap="none" w:vAnchor="page" w:hAnchor="margin" w:x="2390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2870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341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3576" w:y="4932"/>
        <w:rPr>
          <w:rStyle w:val="C20"/>
          <w:rtl w:val="0"/>
        </w:rPr>
      </w:pPr>
      <w:r>
        <w:rPr>
          <w:rStyle w:val="C20"/>
          <w:rtl w:val="0"/>
        </w:rPr>
        <w:t>listovkou,</w:t>
      </w:r>
    </w:p>
    <w:p>
      <w:pPr>
        <w:pStyle w:val="P27"/>
        <w:framePr w:w="461" w:h="230" w:hRule="exact" w:wrap="none" w:vAnchor="page" w:hAnchor="margin" w:x="44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5448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599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6153" w:y="4932"/>
        <w:rPr>
          <w:rStyle w:val="C20"/>
          <w:rtl w:val="0"/>
        </w:rPr>
      </w:pPr>
      <w:r>
        <w:rPr>
          <w:rStyle w:val="C20"/>
          <w:rtl w:val="0"/>
        </w:rPr>
        <w:t>žakárem,</w:t>
      </w:r>
    </w:p>
    <w:p>
      <w:pPr>
        <w:pStyle w:val="P27"/>
        <w:framePr w:w="461" w:h="230" w:hRule="exact" w:wrap="none" w:vAnchor="page" w:hAnchor="margin" w:x="703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536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8016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58" w:h="230" w:hRule="exact" w:wrap="none" w:vAnchor="page" w:hAnchor="margin" w:x="8563" w:y="4932"/>
        <w:rPr>
          <w:rStyle w:val="C20"/>
          <w:rtl w:val="0"/>
        </w:rPr>
      </w:pPr>
      <w:r>
        <w:rPr>
          <w:rStyle w:val="C20"/>
          <w:rtl w:val="0"/>
        </w:rPr>
        <w:t>hladké,</w:t>
      </w:r>
    </w:p>
    <w:p>
      <w:pPr>
        <w:pStyle w:val="P27"/>
        <w:framePr w:w="461" w:h="230" w:hRule="exact" w:wrap="none" w:vAnchor="page" w:hAnchor="margin" w:x="92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9768" w:y="4932"/>
        <w:rPr>
          <w:rStyle w:val="C20"/>
          <w:rtl w:val="0"/>
        </w:rPr>
      </w:pPr>
      <w:r>
        <w:rPr>
          <w:rStyle w:val="C20"/>
          <w:rtl w:val="0"/>
        </w:rPr>
        <w:t>snovací</w:t>
      </w:r>
    </w:p>
    <w:p>
      <w:pPr>
        <w:pStyle w:val="P27"/>
        <w:framePr w:w="50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83" w:h="230" w:hRule="exact" w:wrap="none" w:vAnchor="page" w:hAnchor="margin" w:x="576" w:y="5163"/>
        <w:rPr>
          <w:rStyle w:val="C20"/>
          <w:rtl w:val="0"/>
        </w:rPr>
      </w:pPr>
      <w:r>
        <w:rPr>
          <w:rStyle w:val="C20"/>
          <w:rtl w:val="0"/>
        </w:rPr>
        <w:t>(pásové,</w:t>
      </w:r>
    </w:p>
    <w:p>
      <w:pPr>
        <w:pStyle w:val="P27"/>
        <w:framePr w:w="716" w:h="230" w:hRule="exact" w:wrap="none" w:vAnchor="page" w:hAnchor="margin" w:x="1401" w:y="5163"/>
        <w:rPr>
          <w:rStyle w:val="C20"/>
          <w:rtl w:val="0"/>
        </w:rPr>
      </w:pPr>
      <w:r>
        <w:rPr>
          <w:rStyle w:val="C20"/>
          <w:rtl w:val="0"/>
        </w:rPr>
        <w:t>válové),</w:t>
      </w:r>
    </w:p>
    <w:p>
      <w:pPr>
        <w:pStyle w:val="P27"/>
        <w:framePr w:w="461" w:h="230" w:hRule="exact" w:wrap="none" w:vAnchor="page" w:hAnchor="margin" w:x="2160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2664" w:y="5163"/>
        <w:rPr>
          <w:rStyle w:val="C20"/>
          <w:rtl w:val="0"/>
        </w:rPr>
      </w:pPr>
      <w:r>
        <w:rPr>
          <w:rStyle w:val="C20"/>
          <w:rtl w:val="0"/>
        </w:rPr>
        <w:t>šlichtovací</w:t>
      </w:r>
    </w:p>
    <w:p>
      <w:pPr>
        <w:pStyle w:val="P27"/>
        <w:framePr w:w="505" w:h="230" w:hRule="exact" w:wrap="none" w:vAnchor="page" w:hAnchor="margin" w:x="3652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03" w:h="230" w:hRule="exact" w:wrap="none" w:vAnchor="page" w:hAnchor="margin" w:x="4200" w:y="5163"/>
        <w:rPr>
          <w:rStyle w:val="C20"/>
          <w:rtl w:val="0"/>
        </w:rPr>
      </w:pPr>
      <w:r>
        <w:rPr>
          <w:rStyle w:val="C20"/>
          <w:rtl w:val="0"/>
        </w:rPr>
        <w:t>(bubnové,</w:t>
      </w:r>
    </w:p>
    <w:p>
      <w:pPr>
        <w:pStyle w:val="P27"/>
        <w:framePr w:w="1013" w:h="230" w:hRule="exact" w:wrap="none" w:vAnchor="page" w:hAnchor="margin" w:x="5145" w:y="5163"/>
        <w:rPr>
          <w:rStyle w:val="C20"/>
          <w:rtl w:val="0"/>
        </w:rPr>
      </w:pPr>
      <w:r>
        <w:rPr>
          <w:rStyle w:val="C20"/>
          <w:rtl w:val="0"/>
        </w:rPr>
        <w:t>komorové),</w:t>
      </w:r>
    </w:p>
    <w:p>
      <w:pPr>
        <w:pStyle w:val="P27"/>
        <w:framePr w:w="461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6705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7252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598" w:y="516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8390" w:y="5163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9139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643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10190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navádění</w:t>
      </w:r>
    </w:p>
    <w:p>
      <w:pPr>
        <w:pStyle w:val="P27"/>
        <w:framePr w:w="130" w:h="230" w:hRule="exact" w:wrap="none" w:vAnchor="page" w:hAnchor="margin" w:x="907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80" w:y="5393"/>
        <w:rPr>
          <w:rStyle w:val="C20"/>
          <w:rtl w:val="0"/>
        </w:rPr>
      </w:pPr>
      <w:r>
        <w:rPr>
          <w:rStyle w:val="C20"/>
          <w:rtl w:val="0"/>
        </w:rPr>
        <w:t>přísuk</w:t>
      </w:r>
    </w:p>
    <w:p>
      <w:pPr>
        <w:pStyle w:val="P27"/>
        <w:framePr w:w="548" w:h="230" w:hRule="exact" w:wrap="none" w:vAnchor="page" w:hAnchor="margin" w:x="1684" w:y="5393"/>
        <w:rPr>
          <w:rStyle w:val="C20"/>
          <w:rtl w:val="0"/>
        </w:rPr>
      </w:pPr>
      <w:r>
        <w:rPr>
          <w:rStyle w:val="C20"/>
          <w:rtl w:val="0"/>
        </w:rPr>
        <w:t>osnov</w:t>
      </w:r>
    </w:p>
    <w:p>
      <w:pPr>
        <w:pStyle w:val="P27"/>
        <w:framePr w:w="82" w:h="230" w:hRule="exact" w:wrap="none" w:vAnchor="page" w:hAnchor="margin" w:x="2275" w:y="5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400" w:y="53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225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06" w:h="230" w:hRule="exact" w:wrap="none" w:vAnchor="page" w:hAnchor="margin" w:x="3960" w:y="5393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562" w:h="230" w:hRule="exact" w:wrap="none" w:vAnchor="page" w:hAnchor="margin" w:x="4708" w:y="539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5313" w:y="53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26" w:h="230" w:hRule="exact" w:wrap="none" w:vAnchor="page" w:hAnchor="margin" w:x="586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129" w:y="5393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226" w:h="230" w:hRule="exact" w:wrap="none" w:vAnchor="page" w:hAnchor="margin" w:x="6931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47" w:h="230" w:hRule="exact" w:wrap="none" w:vAnchor="page" w:hAnchor="margin" w:x="7200" w:y="5393"/>
        <w:rPr>
          <w:rStyle w:val="C20"/>
          <w:rtl w:val="0"/>
        </w:rPr>
      </w:pPr>
      <w:r>
        <w:rPr>
          <w:rStyle w:val="C20"/>
          <w:rtl w:val="0"/>
        </w:rPr>
        <w:t>srovnatelné</w:t>
      </w:r>
    </w:p>
    <w:p>
      <w:pPr>
        <w:pStyle w:val="P27"/>
        <w:framePr w:w="130" w:h="230" w:hRule="exact" w:wrap="none" w:vAnchor="page" w:hAnchor="margin" w:x="828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8462" w:y="539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241" w:h="230" w:hRule="exact" w:wrap="none" w:vAnchor="page" w:hAnchor="margin" w:x="8784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9067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57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729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6094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1200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848" w:y="6094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347" w:y="6094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70" w:y="609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628" w:y="609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396" w:y="6094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894" w:y="609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77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945" w:y="609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6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462" w:y="6094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561" w:y="6094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6324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6324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6324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6324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6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63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6324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174" w:y="63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9254" w:y="6324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655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196" w:y="655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844" w:y="655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4147" w:y="65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804" w:y="6555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851" w:y="65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355" w:y="655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334" w:y="655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092" w:y="6555"/>
        <w:rPr>
          <w:rStyle w:val="C20"/>
          <w:rtl w:val="0"/>
        </w:rPr>
      </w:pPr>
      <w:r>
        <w:rPr>
          <w:rStyle w:val="C20"/>
          <w:rtl w:val="0"/>
        </w:rPr>
        <w:t>ztráty:</w:t>
      </w:r>
    </w:p>
    <w:p>
      <w:pPr>
        <w:pStyle w:val="P27"/>
        <w:framePr w:w="682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417" w:y="655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873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102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928" w:y="678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518" w:y="67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243" w:y="6785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198" w:y="67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5803" w:y="678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240" w:y="67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6686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4" w:y="6785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502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006" w:y="678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908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9633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1344" w:y="70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737" w:y="701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673" w:y="7015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3244" w:y="7015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50" w:y="70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5452" w:y="70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7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68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93" w:y="7015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8260" w:y="701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9297" w:y="701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10411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86" w:y="724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1464" w:y="724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12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625" w:y="72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3350" w:y="7246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4627" w:y="724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5395" w:y="724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985" w:y="724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710" w:y="724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849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995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9264" w:y="724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10233" w:y="72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710" w:y="7476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1579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6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9" w:y="747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4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94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9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9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94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94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94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044" w:y="794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8990" w:y="7947"/>
        <w:rPr>
          <w:rStyle w:val="C20"/>
          <w:rtl w:val="0"/>
        </w:rPr>
      </w:pPr>
      <w:r>
        <w:rPr>
          <w:rStyle w:val="C20"/>
          <w:rtl w:val="0"/>
        </w:rPr>
        <w:t>kompetencím,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17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1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17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17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17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17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4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40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4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40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40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84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6182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639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15" w:y="8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16" w:y="840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0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689" w:y="840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38" w:y="84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985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15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475" w:y="8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44" w:y="840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612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863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86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2131" w:y="863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3076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3235" w:y="863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4238" w:y="86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4886" w:y="8638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5476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49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808" w:y="863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796" w:y="863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953" w:y="8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222" w:y="863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23" w:y="86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27" w:y="86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40" w:y="88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368" w:y="88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1804" w:y="886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2726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604" w:y="886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4363" w:y="8868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5222" w:y="8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68" w:y="886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268" w:y="886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171" w:y="886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3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933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933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05" w:h="230" w:hRule="exact" w:wrap="none" w:vAnchor="page" w:hAnchor="margin" w:x="5054" w:y="9339"/>
        <w:rPr>
          <w:rStyle w:val="C21"/>
          <w:rtl w:val="0"/>
        </w:rPr>
      </w:pPr>
      <w:r>
        <w:rPr>
          <w:rStyle w:val="C21"/>
          <w:rtl w:val="0"/>
        </w:rPr>
        <w:t>tkanin</w:t>
      </w:r>
    </w:p>
    <w:p>
      <w:pPr>
        <w:pStyle w:val="P28"/>
        <w:framePr w:w="130" w:h="230" w:hRule="exact" w:wrap="none" w:vAnchor="page" w:hAnchor="margin" w:x="5702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75" w:y="9339"/>
        <w:rPr>
          <w:rStyle w:val="C21"/>
          <w:rtl w:val="0"/>
        </w:rPr>
      </w:pPr>
      <w:r>
        <w:rPr>
          <w:rStyle w:val="C21"/>
          <w:rtl w:val="0"/>
        </w:rPr>
        <w:t>tkaných</w:t>
      </w:r>
    </w:p>
    <w:p>
      <w:pPr>
        <w:pStyle w:val="P28"/>
        <w:framePr w:w="793" w:h="230" w:hRule="exact" w:wrap="none" w:vAnchor="page" w:hAnchor="margin" w:x="6686" w:y="933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521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7694" w:y="93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37" w:h="230" w:hRule="exact" w:wrap="none" w:vAnchor="page" w:hAnchor="margin" w:x="8265" w:y="9339"/>
        <w:rPr>
          <w:rStyle w:val="C21"/>
          <w:rtl w:val="0"/>
        </w:rPr>
      </w:pPr>
      <w:r>
        <w:rPr>
          <w:rStyle w:val="C21"/>
          <w:rtl w:val="0"/>
        </w:rPr>
        <w:t>zařazování</w:t>
      </w:r>
    </w:p>
    <w:p>
      <w:pPr>
        <w:pStyle w:val="P28"/>
        <w:framePr w:w="260" w:h="230" w:hRule="exact" w:wrap="none" w:vAnchor="page" w:hAnchor="margin" w:x="9345" w:y="93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277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kvalitativních</w:t>
      </w:r>
    </w:p>
    <w:p>
      <w:pPr>
        <w:pStyle w:val="P28"/>
        <w:framePr w:w="337" w:h="230" w:hRule="exact" w:wrap="none" w:vAnchor="page" w:hAnchor="margin" w:x="1348" w:y="9569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7"/>
        <w:framePr w:w="226" w:h="230" w:hRule="exact" w:wrap="none" w:vAnchor="page" w:hAnchor="margin" w:x="1728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996" w:y="9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55" w:y="956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80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64" w:y="956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4152" w:y="956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7" w:h="230" w:hRule="exact" w:wrap="none" w:vAnchor="page" w:hAnchor="margin" w:x="4800" w:y="956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6009" w:y="9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278" w:y="956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56" w:y="956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81" w:y="956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275" w:y="956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886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54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0358" w:y="95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334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2169" w:y="9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2572" w:y="979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966" w:y="979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902" w:y="979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4948" w:y="9799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603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6542" w:y="979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6921" w:y="979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7699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8203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9038" w:y="9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321" w:y="979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0123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296" w:y="9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1084" w:y="1003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284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30" w:y="1003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3489" w:y="100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0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10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1050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059" w:y="10500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783" w:h="230" w:hRule="exact" w:wrap="none" w:vAnchor="page" w:hAnchor="margin" w:x="5582" w:y="1050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81" w:h="230" w:hRule="exact" w:wrap="none" w:vAnchor="page" w:hAnchor="margin" w:x="6408" w:y="1050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58" w:h="230" w:hRule="exact" w:wrap="none" w:vAnchor="page" w:hAnchor="margin" w:x="7032" w:y="10500"/>
        <w:rPr>
          <w:rStyle w:val="C21"/>
          <w:rtl w:val="0"/>
        </w:rPr>
      </w:pPr>
      <w:r>
        <w:rPr>
          <w:rStyle w:val="C21"/>
          <w:rtl w:val="0"/>
        </w:rPr>
        <w:t>tkanin,</w:t>
      </w:r>
    </w:p>
    <w:p>
      <w:pPr>
        <w:pStyle w:val="P28"/>
        <w:framePr w:w="495" w:h="230" w:hRule="exact" w:wrap="none" w:vAnchor="page" w:hAnchor="margin" w:x="7732" w:y="10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8270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4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264" w:y="105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123" w:y="10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8" w:y="10731"/>
        <w:rPr>
          <w:rStyle w:val="C21"/>
          <w:rtl w:val="0"/>
        </w:rPr>
      </w:pPr>
      <w:r>
        <w:rPr>
          <w:rStyle w:val="C21"/>
          <w:rtl w:val="0"/>
        </w:rPr>
        <w:t>navádění</w:t>
      </w:r>
    </w:p>
    <w:p>
      <w:pPr>
        <w:pStyle w:val="P28"/>
        <w:framePr w:w="605" w:h="230" w:hRule="exact" w:wrap="none" w:vAnchor="page" w:hAnchor="margin" w:x="950" w:y="10731"/>
        <w:rPr>
          <w:rStyle w:val="C21"/>
          <w:rtl w:val="0"/>
        </w:rPr>
      </w:pPr>
      <w:r>
        <w:rPr>
          <w:rStyle w:val="C21"/>
          <w:rtl w:val="0"/>
        </w:rPr>
        <w:t>osnov</w:t>
      </w:r>
    </w:p>
    <w:p>
      <w:pPr>
        <w:pStyle w:val="P27"/>
        <w:framePr w:w="226" w:h="230" w:hRule="exact" w:wrap="none" w:vAnchor="page" w:hAnchor="margin" w:x="1598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1867" w:y="10731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3076" w:y="107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345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4123" w:y="107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4948" w:y="1073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5342" w:y="1073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5932" w:y="10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921" w:y="10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214" w:y="10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507" w:y="10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790" w:y="10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8083" w:y="107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265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438" w:y="1073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8673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177" w:y="10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96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193" w:y="1096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3240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615" w:h="230" w:hRule="exact" w:wrap="none" w:vAnchor="page" w:hAnchor="margin" w:x="4329" w:y="109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7" w:y="10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6" w:y="10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211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6619" w:y="109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7233" w:y="10961"/>
        <w:rPr>
          <w:rStyle w:val="C20"/>
          <w:rtl w:val="0"/>
        </w:rPr>
      </w:pPr>
      <w:r>
        <w:rPr>
          <w:rStyle w:val="C20"/>
          <w:rtl w:val="0"/>
        </w:rPr>
        <w:t>zaznamenána</w:t>
      </w:r>
    </w:p>
    <w:p>
      <w:pPr>
        <w:pStyle w:val="P27"/>
        <w:framePr w:w="241" w:h="230" w:hRule="exact" w:wrap="none" w:vAnchor="page" w:hAnchor="margin" w:x="8544" w:y="109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827" w:y="10961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11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11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189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99" w:y="128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88" w:y="128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5" w:h="230" w:hRule="exact" w:wrap="none" w:vAnchor="page" w:hAnchor="margin" w:x="3177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3955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2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2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2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2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2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2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2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52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5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5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52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52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52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52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9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9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9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9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9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9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9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3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6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6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6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6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6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6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6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6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6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9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9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9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9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3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3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3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3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3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3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3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3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3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Tkadlec, 13.6.2026 13:01:41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15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3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39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6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62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6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6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62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6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62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62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62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86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86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8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8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86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Tkadlec, 13.6.2026 13:01:41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Tkadlec, 13.6.2026 13:01:41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