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FC8A03" Type="http://schemas.openxmlformats.org/officeDocument/2006/relationships/officeDocument" Target="/word/document.xml" /><Relationship Id="coreR7CFC8A03" Type="http://schemas.openxmlformats.org/package/2006/relationships/metadata/core-properties" Target="/docProps/core.xml" /><Relationship Id="customR7CFC8A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28.10.2026 21:16:29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C2E0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332E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64031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5EFA4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