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A46CA" Type="http://schemas.openxmlformats.org/officeDocument/2006/relationships/officeDocument" Target="/word/document.xml" /><Relationship Id="coreR120A46CA" Type="http://schemas.openxmlformats.org/package/2006/relationships/metadata/core-properties" Target="/docProps/core.xml" /><Relationship Id="customR120A46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18:23:37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18:23:37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3.11.2026 18:23:37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