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EFC20" Type="http://schemas.openxmlformats.org/officeDocument/2006/relationships/officeDocument" Target="/word/document.xml" /><Relationship Id="coreR6B3EFC20" Type="http://schemas.openxmlformats.org/package/2006/relationships/metadata/core-properties" Target="/docProps/core.xml" /><Relationship Id="customR6B3EFC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27.10.2026 1:28:10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FFB0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FFE7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