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4EC19" Type="http://schemas.openxmlformats.org/officeDocument/2006/relationships/officeDocument" Target="/word/document.xml" /><Relationship Id="coreR5AB4EC19" Type="http://schemas.openxmlformats.org/package/2006/relationships/metadata/core-properties" Target="/docProps/core.xml" /><Relationship Id="customR5AB4E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pro rychlé občerstvení, 19.9.2026 15:58:40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9C2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FA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