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65F94" Type="http://schemas.openxmlformats.org/officeDocument/2006/relationships/officeDocument" Target="/word/document.xml" /><Relationship Id="coreR15665F94" Type="http://schemas.openxmlformats.org/package/2006/relationships/metadata/core-properties" Target="/docProps/core.xml" /><Relationship Id="customR15665F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pro rychlé občerstvení, 4.11.2026 9:49:42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C5A4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C6E5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