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F0517" Type="http://schemas.openxmlformats.org/officeDocument/2006/relationships/officeDocument" Target="/word/document.xml" /><Relationship Id="coreR641F0517" Type="http://schemas.openxmlformats.org/package/2006/relationships/metadata/core-properties" Target="/docProps/core.xml" /><Relationship Id="customR641F05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26.05.2028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– základy fotografování, 1.11.2026 3:10:45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– základy fotografování, 1.11.2026 3:10:45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