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6C63A" Type="http://schemas.openxmlformats.org/officeDocument/2006/relationships/officeDocument" Target="/word/document.xml" /><Relationship Id="coreR6086C63A" Type="http://schemas.openxmlformats.org/package/2006/relationships/metadata/core-properties" Target="/docProps/core.xml" /><Relationship Id="customR6086C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21:15:42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21:15:42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21:15:42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28.10.2026 21:15:42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A7151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