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B9F9F" Type="http://schemas.openxmlformats.org/officeDocument/2006/relationships/officeDocument" Target="/word/document.xml" /><Relationship Id="coreR4F1B9F9F" Type="http://schemas.openxmlformats.org/package/2006/relationships/metadata/core-properties" Target="/docProps/core.xml" /><Relationship Id="customR4F1B9F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29.10.2026 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29.10.2026 1:37:24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29.10.2026 1:37:24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