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FD8E" Type="http://schemas.openxmlformats.org/officeDocument/2006/relationships/officeDocument" Target="/word/document.xml" /><Relationship Id="coreR54DFD8E" Type="http://schemas.openxmlformats.org/package/2006/relationships/metadata/core-properties" Target="/docProps/core.xml" /><Relationship Id="customR54DFD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Montér elektrorozvodných sítí, 29.4.2026 1:34:53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29.4.2026 1:34:53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29.4.2026 1:34:53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vyhlášky č. 50/1978 Sb., ve znění pozdějších předpisů.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(e81.D.1038)“ si autorizovaná osoba připraví jednopólovou poruchu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elektrorozvodných sítí, 29.4.2026 1:34:53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§7, do a nad 1000V.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elektrorozvodných sítí, 29.4.2026 1:34:53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elektrorozvodných sítí, 29.4.2026 1:34:53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elektrorozvodných sítí, 29.4.2026 1:34:53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elektrorozvodných sítí, 29.4.2026 1:34:53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9FE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583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FDAD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88D4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3279FE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D6EF99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7067AA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