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F671D" Type="http://schemas.openxmlformats.org/officeDocument/2006/relationships/officeDocument" Target="/word/document.xml" /><Relationship Id="coreR696F671D" Type="http://schemas.openxmlformats.org/package/2006/relationships/metadata/core-properties" Target="/docProps/core.xml" /><Relationship Id="customR696F67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Krejčí scénických kostýmů (kód: 82-019-H)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Krejčí scénických kostýmů a krojů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výtvarném návrhu scénického kostýmu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a výběr materiálů ke zhotovení scénických kostýmů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postavy a konstrukce střihů scénických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Zhotovení makety scénického dobového oděvu z pomocného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části scénického dobového oděvu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části osmičkového límce - okruží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Provedení speciálních technologií pro výrobu scénických kostýmů a krojů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Zkoušení scénického kostýmu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textilního materiálu na figuríně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scénických kostýmů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Péče o šicí stroj a jeho běžná údržba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pro jednotlivé druhy stehů, výměna nití, jehel a příslušenství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29.10.2026 3:19:43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https://www.nsp.cz/jednotka-prace/krejci-scenickych-kostymu#zdravotni-zpusobilost).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(základní šicí potřeby, nůžky).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podle tohoto hodnoticího standardu textilní a pomocné materiály, dále návrhy scénických kostýmů, kostým k úpravě na figuríně v souladu s jednotlivými kritérii hodnocení.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výtvarném návrhu scénického kostýmu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autorizovaná osoba vybere jedno historické období.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podle tohoto standardu by mělo představovat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 navazujících činností vedoucích k dohotovení finálního produktu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využitím příslušných technologických postupů a technik.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Finálním produktem není zhotovení kompletního scénického kostýmu.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prokázat znalost: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části kostýmu podle návrhu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provedení závažných oprav kostýmu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29.10.2026 3:19:43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29.10.2026 3:19:43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26F4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