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6AA58" Type="http://schemas.openxmlformats.org/officeDocument/2006/relationships/officeDocument" Target="/word/document.xml" /><Relationship Id="coreR75B6AA58" Type="http://schemas.openxmlformats.org/package/2006/relationships/metadata/core-properties" Target="/docProps/core.xml" /><Relationship Id="customR75B6A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4.11.2026 10:37:07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4.11.2026 10:37:07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