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86E459" Type="http://schemas.openxmlformats.org/officeDocument/2006/relationships/officeDocument" Target="/word/document.xml" /><Relationship Id="coreR5586E459" Type="http://schemas.openxmlformats.org/package/2006/relationships/metadata/core-properties" Target="/docProps/core.xml" /><Relationship Id="customR5586E4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Šička kusových výrobků, 13.6.2026 10:49:33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kusových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kusového výrobku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kusových výrobků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kusového výrobku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(přišít knoflík nebo ozdobu)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Spojit díly a součásti výrobku šitím na šicím stroji (uzašít začátek a konec šití, dodržet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výrobku na šicím stroji (vypracovat uzávěr ložního prádla,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kusových výrobků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kusového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Přišít knoflík na knoflíkovacím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Sešít okraje dílu kusového výrobku na stroji se zakladačem</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Olemovat okraje dílu kusového výrobku na stroji se zakladačem</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kusových výrobků, 13.6.2026 10:49:33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součásti kusového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mezioperační a konečné tvarování a žehlení kusového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Kontrola kvality při zhotovování kusových výrobků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340" w:hRule="exact" w:wrap="none" w:vAnchor="page" w:hAnchor="margin" w:x="28" w:y="7681"/>
        <w:rPr>
          <w:rStyle w:val="C18"/>
          <w:rtl w:val="0"/>
        </w:rPr>
      </w:pPr>
      <w:r>
        <w:rPr>
          <w:rStyle w:val="C18"/>
          <w:rtl w:val="0"/>
        </w:rPr>
        <w:t>Seřizování šicích strojů při zhotovování kusových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831" w:hRule="exact" w:wrap="none" w:vAnchor="page" w:hAnchor="margin" w:x="45" w:y="9103"/>
        <w:rPr>
          <w:rStyle w:val="C3"/>
          <w:rtl w:val="0"/>
        </w:rPr>
      </w:pPr>
    </w:p>
    <w:p>
      <w:pPr>
        <w:pStyle w:val="P17"/>
        <w:framePr w:w="6658" w:h="704" w:hRule="exact" w:wrap="none" w:vAnchor="page" w:hAnchor="margin" w:x="71" w:y="9159"/>
        <w:rPr>
          <w:rStyle w:val="C13"/>
          <w:rtl w:val="0"/>
        </w:rPr>
      </w:pPr>
      <w:r>
        <w:rPr>
          <w:rStyle w:val="C13"/>
          <w:rtl w:val="0"/>
        </w:rPr>
        <w:t>b) Zkontrolovat, zda parametry a seřízení strojů a zařízení (potřebné pro provedení dané operace) odpovídají zpracovávanému materiálu, seřídit stroje a zakladače podle zpracovávaného materiálu a prováděné operace</w:t>
      </w:r>
    </w:p>
    <w:p>
      <w:pPr>
        <w:pStyle w:val="P30"/>
        <w:framePr w:w="3921" w:h="831" w:hRule="exact" w:wrap="none" w:vAnchor="page" w:hAnchor="margin" w:x="6800" w:y="9103"/>
        <w:rPr>
          <w:rStyle w:val="C3"/>
          <w:rtl w:val="0"/>
        </w:rPr>
      </w:pPr>
    </w:p>
    <w:p>
      <w:pPr>
        <w:pStyle w:val="P31"/>
        <w:framePr w:w="3839" w:h="704" w:hRule="exact" w:wrap="none" w:vAnchor="page" w:hAnchor="margin" w:x="6856" w:y="9159"/>
        <w:rPr>
          <w:rStyle w:val="C22"/>
          <w:rtl w:val="0"/>
        </w:rPr>
      </w:pPr>
      <w:r>
        <w:rPr>
          <w:rStyle w:val="C22"/>
          <w:rtl w:val="0"/>
        </w:rPr>
        <w:t>Praktické předvedení a ústní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kusových výrobků, 13.6.2026 10:49:33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840"/>
        <w:rPr>
          <w:rStyle w:val="C3"/>
          <w:rtl w:val="0"/>
        </w:rPr>
      </w:pPr>
    </w:p>
    <w:p>
      <w:pPr>
        <w:pStyle w:val="P35"/>
        <w:framePr w:w="10710" w:h="340" w:hRule="exact" w:wrap="none" w:vAnchor="page" w:hAnchor="margin" w:x="28" w:y="11840"/>
        <w:rPr>
          <w:rStyle w:val="C25"/>
          <w:rtl w:val="0"/>
        </w:rPr>
      </w:pPr>
      <w:r>
        <w:rPr>
          <w:rStyle w:val="C25"/>
          <w:rtl w:val="0"/>
        </w:rPr>
        <w:t>Výsledné hodnocení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036"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Šička kusových výrobků, 13.6.2026 10:49:33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šitých kusových výrobků nebo oděvů a střední vzdělání s maturitní zkouškou a alespoň 5 let odborné praxe v oblasti výroby kusových výrobků nebo oděvů nebo ve funkci učitele odborného výcviku nebo učitele praktického vyučování v oděvním oboru.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šitých kusových výrobků nebo oděvů nebo ve funkci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oděvnictví a alespoň 5 let odborné praxe v oblasti výroby šitých kusových výrobků nebo oděvů nebo ve funkci učitele odborných předmětů nebo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31-041-E Šička kusových výrobků nebo 31-034-E Šička oděvních výrobků nebo 31-033-H Švadlena + střední vzdělání s maturitní zkouškou a alespoň 5 let odborné praxe v oblasti výroby šitých kusových výrobků nebo oděvů nebo ve funkci učitele odborného výcviku nebo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kusových výrobků, 13.6.2026 10:49:33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šicí dílnu umožňující ověření všech odborných kompetencí, vybavenou pro zhotovení uvedených šitých kusových výrobků,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zakladače, speciální stroje (obnitkovací tří nebo vícenitný stroj, prádlový dírkovací stroj, knoflíkovací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materiál (textilie na ložní povlak ve vhodné velikosti, 2 pruhy textile v délce 2 m, 3 pruhy textile v délce 1 m, lemovka, prádlové knoflíky) a dílenské šablony pro naznačení dírek a ukončení uzávěru</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Šička kusových výrobků, 13.6.2026 10:49:33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kusových výrobků, 13.6.2026 10:49:33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BBD30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53517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7DE5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9F7795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