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5048C5" Type="http://schemas.openxmlformats.org/officeDocument/2006/relationships/officeDocument" Target="/word/document.xml" /><Relationship Id="coreR5D5048C5" Type="http://schemas.openxmlformats.org/package/2006/relationships/metadata/core-properties" Target="/docProps/core.xml" /><Relationship Id="customR5D5048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Manipulant interní logistiky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Manipulant/manipulantka interní logistiky v automobilovém průmyslu, 28.7.2026 11:53:19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Přijmout výrobky, polotovary, součásti a materiál pro výrobu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Připravit expedici (interní tok) výrobků, polotovarů, součástí a materiálu v požadovaném množství dle požadavku výroby, v předepsaném balení včetně rozvozu nemotorovou ručně vedenou manipulační technikou</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Praktické předvedení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886"/>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Předvést techniku balení zásob (páskování)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Zkontrolovat množsví a balení dodaných materiálů</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Uložit výrobky, polotovary, součásti a materiál do regálových zásobníků na linkách s plynulým nebo taktovaným pohybem</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Popsat a předvést zajištění a zabezpečení toku prázdných obalů (interních/externích) dle pokynů a požadavků výroby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postup při vzniku nestandardní situace (vysypané balení/paleta)</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Popsat zásady pro nakládání s výrobním a manipulačním odpadem</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Ústní ověření</w:t>
      </w:r>
    </w:p>
    <w:p>
      <w:pPr>
        <w:pStyle w:val="P16"/>
        <w:framePr w:w="6710" w:h="376" w:hRule="exact" w:wrap="none" w:vAnchor="page" w:hAnchor="margin" w:x="45" w:y="12035"/>
        <w:rPr>
          <w:rStyle w:val="C3"/>
          <w:rtl w:val="0"/>
        </w:rPr>
      </w:pPr>
    </w:p>
    <w:p>
      <w:pPr>
        <w:pStyle w:val="P17"/>
        <w:framePr w:w="6658" w:h="249" w:hRule="exact" w:wrap="none" w:vAnchor="page" w:hAnchor="margin" w:x="71" w:y="12091"/>
        <w:rPr>
          <w:rStyle w:val="C13"/>
          <w:rtl w:val="0"/>
        </w:rPr>
      </w:pPr>
      <w:r>
        <w:rPr>
          <w:rStyle w:val="C13"/>
          <w:rtl w:val="0"/>
        </w:rPr>
        <w:t>d) Popsat postup při vzniku nehody - havárie s přítomností nebezpečné látky</w:t>
      </w:r>
    </w:p>
    <w:p>
      <w:pPr>
        <w:pStyle w:val="P30"/>
        <w:framePr w:w="3921" w:h="376" w:hRule="exact" w:wrap="none" w:vAnchor="page" w:hAnchor="margin" w:x="6800" w:y="12035"/>
        <w:rPr>
          <w:rStyle w:val="C3"/>
          <w:rtl w:val="0"/>
        </w:rPr>
      </w:pPr>
    </w:p>
    <w:p>
      <w:pPr>
        <w:pStyle w:val="P31"/>
        <w:framePr w:w="3839" w:h="249" w:hRule="exact" w:wrap="none" w:vAnchor="page" w:hAnchor="margin" w:x="6856" w:y="12091"/>
        <w:rPr>
          <w:rStyle w:val="C22"/>
          <w:rtl w:val="0"/>
        </w:rPr>
      </w:pPr>
      <w:r>
        <w:rPr>
          <w:rStyle w:val="C22"/>
          <w:rtl w:val="0"/>
        </w:rPr>
        <w:t>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interní logistiky v automobilovém průmyslu, 28.7.2026 11:53:19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stavu zásob v rámci interního toku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interní logistiky v automobilovém průmyslu, 28.7.2026 11:53:19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https://nsp.cz/jednotka-prace/manipulant-interni-logist#zdravotni-zpusobilost).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manipulanta interní logistiky v podmínkách automobilového průmyslu, kde zaučení pracovníci zabezpečují plynulý chod materiálu, výrobků, polotovarů a součástí v požadovaném čase a množství. Podmínky zkoušky vyžadují praktické předvedení příjmu a expedice materiálu, výrobků, součástí - uchazeč připraví potřebný materiál, součásti atd. a formuláře. Koná zadané úkoly, při nichž bude hodnocena technika manipulace s materiálem, jeho zaskladnění na pracoviště, vyhotovení administrativní dokumentace a organizace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předvedení znalosti principu skladování a technik balení, včetně znalosti nakládání s prázdnými obaly a odpady.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základní evidence stavu zásob.</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je sledováno dodržování předpisů bezpečnosti práce a techniky manipulace a dodržování časového harmonogramu.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Manipulant/manipulantka interní logistiky v automobilovém průmyslu, 28.7.2026 11:53:19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strojírenství a alespoň 5 let odborné praxe v automobilovém průmyslu na pozicích zahrnujících interní logistiku nebo ve funkci učitele odborných předmětů nebo praktického vyučování nebo odborného výcviku v oblasti interní logistiky ve výrobě.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23-083-E Manipulant/manipulantka interní logistiky v automobilovém průmyslu + střední vzdělání s maturitní zkouškou a alespoň 5 let odborné praxe ve výrobě, provozu nebo úseku zahrnujícího pracoviště s činnostmi v oblasti interní logistiky v automobilovém průmyslu.</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Manipulant/manipulantka interní logistiky v automobilovém průmyslu, 28.7.2026 11:53:19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interní logistiky v automobilovém průmyslu a přísun potřebné energie odpovídající bezpečnostním a hygienickým předpisům</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 skladové karty, plán rozmístění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806"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Manipulant/manipulantka interní logistiky v automobilovém průmyslu, 28.7.2026 11:53:19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Švejcara</w:t>
      </w:r>
    </w:p>
    <w:p>
      <w:pPr>
        <w:pStyle w:val="P21"/>
        <w:framePr w:w="7654" w:h="331" w:hRule="exact" w:wrap="none" w:vAnchor="page" w:hAnchor="margin" w:x="28" w:y="15940"/>
        <w:rPr>
          <w:rStyle w:val="C16"/>
          <w:rtl w:val="0"/>
        </w:rPr>
      </w:pPr>
      <w:r>
        <w:rPr>
          <w:rStyle w:val="C16"/>
          <w:rtl w:val="0"/>
        </w:rPr>
        <w:t>Manipulant/manipulantka interní logistiky v automobilovém průmyslu, 28.7.2026 11:53:19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0AEE6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03E6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33FD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