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677AD4" Type="http://schemas.openxmlformats.org/officeDocument/2006/relationships/officeDocument" Target="/word/document.xml" /><Relationship Id="coreR51677AD4" Type="http://schemas.openxmlformats.org/package/2006/relationships/metadata/core-properties" Target="/docProps/core.xml" /><Relationship Id="customR51677A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měřicích, regulačních a automatizačních zařízení (kód: 26-043-H)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měřicích, regulačních a automatizačních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vedení provozně- technické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Údržba ovládacích, řídících, měřících a regulačních prvků v automatizační technice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Diagnostikování poruch automatizační a regulační techniky a systémů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měřicích, regulačních a automatizačních zařízení, 29.10.2026 2:35:12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https://nsp.cz/jednotka-prace/elektromechanik-mericich-#zdravotni-zpusobilost).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demonstruje svoje znalosti a schopnosti na konkrétních měřicích, regulačních, automatizačních zařízeních či prvcích regulované soustavy.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plnění kritérií c) a d) kompetence Údržba ovládacích, řídících, měřících a regulačních prvků v automatizační technice, pro plnění kritérií a) až e) kompetence Diagnostikování poruch automatizační a regulační techniky a systém a pro plnění kritérií a), b), c) kompetence Orientace v technické dokumentaci a normách, vedení provozně- technické dokumentace, určí autorizovaná osoba konkrétní typy přístrojů, zařízení či prvků regulované soustavy. Uchazeč se v rámci 120 minut doby přípravy na zkoušku seznámí s danými typy přístrojů, zařízení či prvků regulované soustavy, s jejich technickou dokumentací nebo manuály. 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nasimuluje na konkrétním zařízení nejméně tři závady.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v celém průběhu zkoušky.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měřicích, regulačních a automatizačních zařízení, 29.10.2026 2:35:12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FEL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PVZP,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měřicích, regulačních a automatizačních zařízení, 29.10.2026 2:35:12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