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FD50E8" Type="http://schemas.openxmlformats.org/officeDocument/2006/relationships/officeDocument" Target="/word/document.xml" /><Relationship Id="coreRBFD50E8" Type="http://schemas.openxmlformats.org/package/2006/relationships/metadata/core-properties" Target="/docProps/core.xml" /><Relationship Id="customRBFD50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surovin pro výrobu jídel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pokrmů běžné studené kuchyně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Zpracovávání a estetická úprava polotovarů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estetická úprava studených pokrmů pro slavnostní příležitosti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 a zboží ve výrobním středisku gastronomického provozu, vyhotovování dokladů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Používání a evidence inventáře ve výrobním středisku gastronomického provozu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44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86"/>
        <w:rPr>
          <w:rStyle w:val="C15"/>
          <w:rtl w:val="0"/>
        </w:rPr>
      </w:pPr>
      <w:r>
        <w:rPr>
          <w:rStyle w:val="C15"/>
          <w:rtl w:val="0"/>
        </w:rPr>
        <w:t>Standard je platný od: 06.01.2023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Volba postupu práce, potřebných surovin a zařízení pro přípravu pokrmů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na provoz, zhodnotit jeho funkčnost a připravenost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Převzít pracovní úkoly podle pracovních plánů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Zvolit a připravit k provozu vhodná technologická zařízení pro daný účel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Dodržovat časovou posloupnost prací a časový harmonogram</w:t>
      </w:r>
    </w:p>
    <w:p>
      <w:pPr>
        <w:pStyle w:val="P30"/>
        <w:framePr w:w="3921" w:h="376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0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088"/>
        <w:rPr>
          <w:rStyle w:val="C11"/>
          <w:rtl w:val="0"/>
        </w:rPr>
      </w:pPr>
      <w:r>
        <w:rPr>
          <w:rStyle w:val="C11"/>
          <w:rtl w:val="0"/>
        </w:rPr>
        <w:t>e) Vybrat, připravit a použít vhodné suroviny pro připravovaný pokrm</w:t>
      </w:r>
    </w:p>
    <w:p>
      <w:pPr>
        <w:pStyle w:val="P28"/>
        <w:framePr w:w="3921" w:h="376" w:hRule="exact" w:wrap="none" w:vAnchor="page" w:hAnchor="margin" w:x="6800" w:y="50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0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40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464"/>
        <w:rPr>
          <w:rStyle w:val="C13"/>
          <w:rtl w:val="0"/>
        </w:rPr>
      </w:pPr>
      <w:r>
        <w:rPr>
          <w:rStyle w:val="C13"/>
          <w:rtl w:val="0"/>
        </w:rPr>
        <w:t>f) Zvolit vhodný technologický postup pro přípravu zadaného pokrmu</w:t>
      </w:r>
    </w:p>
    <w:p>
      <w:pPr>
        <w:pStyle w:val="P30"/>
        <w:framePr w:w="3921" w:h="376" w:hRule="exact" w:wrap="none" w:vAnchor="page" w:hAnchor="margin" w:x="6800" w:y="540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4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8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34"/>
        <w:rPr>
          <w:rStyle w:val="C18"/>
          <w:rtl w:val="0"/>
        </w:rPr>
      </w:pPr>
      <w:r>
        <w:rPr>
          <w:rStyle w:val="C18"/>
          <w:rtl w:val="0"/>
        </w:rPr>
        <w:t>Přejímka potravinářských surovin</w:t>
      </w:r>
    </w:p>
    <w:p>
      <w:pPr>
        <w:pStyle w:val="P24"/>
        <w:framePr w:w="6713" w:h="376" w:hRule="exact" w:wrap="none" w:vAnchor="page" w:hAnchor="margin" w:x="45" w:y="67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14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205"/>
        <w:rPr>
          <w:rStyle w:val="C11"/>
          <w:rtl w:val="0"/>
        </w:rPr>
      </w:pPr>
      <w:r>
        <w:rPr>
          <w:rStyle w:val="C11"/>
          <w:rtl w:val="0"/>
        </w:rPr>
        <w:t>a) Provést normování na daný počet porcí podle stanovené receptury</w:t>
      </w:r>
    </w:p>
    <w:p>
      <w:pPr>
        <w:pStyle w:val="P28"/>
        <w:framePr w:w="3921" w:h="376" w:hRule="exact" w:wrap="none" w:vAnchor="page" w:hAnchor="margin" w:x="6800" w:y="714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20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52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82"/>
        <w:rPr>
          <w:rStyle w:val="C13"/>
          <w:rtl w:val="0"/>
        </w:rPr>
      </w:pPr>
      <w:r>
        <w:rPr>
          <w:rStyle w:val="C13"/>
          <w:rtl w:val="0"/>
        </w:rPr>
        <w:t>b) Zkontrolovat deklarovaný druh surovin a jejich gramáž</w:t>
      </w:r>
    </w:p>
    <w:p>
      <w:pPr>
        <w:pStyle w:val="P30"/>
        <w:framePr w:w="3921" w:h="376" w:hRule="exact" w:wrap="none" w:vAnchor="page" w:hAnchor="margin" w:x="6800" w:y="752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58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9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958"/>
        <w:rPr>
          <w:rStyle w:val="C11"/>
          <w:rtl w:val="0"/>
        </w:rPr>
      </w:pPr>
      <w:r>
        <w:rPr>
          <w:rStyle w:val="C11"/>
          <w:rtl w:val="0"/>
        </w:rPr>
        <w:t>c) Senzoricky posoudit nezávadnost a kvalitu surovin</w:t>
      </w:r>
    </w:p>
    <w:p>
      <w:pPr>
        <w:pStyle w:val="P28"/>
        <w:framePr w:w="3921" w:h="376" w:hRule="exact" w:wrap="none" w:vAnchor="page" w:hAnchor="margin" w:x="6800" w:y="79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95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27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334"/>
        <w:rPr>
          <w:rStyle w:val="C13"/>
          <w:rtl w:val="0"/>
        </w:rPr>
      </w:pPr>
      <w:r>
        <w:rPr>
          <w:rStyle w:val="C13"/>
          <w:rtl w:val="0"/>
        </w:rPr>
        <w:t>d) Vyhotovit doklad o převzetí surovin</w:t>
      </w:r>
    </w:p>
    <w:p>
      <w:pPr>
        <w:pStyle w:val="P30"/>
        <w:framePr w:w="3921" w:h="376" w:hRule="exact" w:wrap="none" w:vAnchor="page" w:hAnchor="margin" w:x="6800" w:y="827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33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76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03"/>
        <w:rPr>
          <w:rStyle w:val="C18"/>
          <w:rtl w:val="0"/>
        </w:rPr>
      </w:pPr>
      <w:r>
        <w:rPr>
          <w:rStyle w:val="C18"/>
          <w:rtl w:val="0"/>
        </w:rPr>
        <w:t>Příprava surovin pro výrobu jídel</w:t>
      </w:r>
    </w:p>
    <w:p>
      <w:pPr>
        <w:pStyle w:val="P24"/>
        <w:framePr w:w="6713" w:h="376" w:hRule="exact" w:wrap="none" w:vAnchor="page" w:hAnchor="margin" w:x="45" w:y="964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1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4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1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0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75"/>
        <w:rPr>
          <w:rStyle w:val="C11"/>
          <w:rtl w:val="0"/>
        </w:rPr>
      </w:pPr>
      <w:r>
        <w:rPr>
          <w:rStyle w:val="C11"/>
          <w:rtl w:val="0"/>
        </w:rPr>
        <w:t>a) Vykonat přípravné práce, opracovat suroviny s minimálními ztrátami</w:t>
      </w:r>
    </w:p>
    <w:p>
      <w:pPr>
        <w:pStyle w:val="P28"/>
        <w:framePr w:w="3921" w:h="376" w:hRule="exact" w:wrap="none" w:vAnchor="page" w:hAnchor="margin" w:x="6800" w:y="100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7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39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51"/>
        <w:rPr>
          <w:rStyle w:val="C13"/>
          <w:rtl w:val="0"/>
        </w:rPr>
      </w:pPr>
      <w:r>
        <w:rPr>
          <w:rStyle w:val="C13"/>
          <w:rtl w:val="0"/>
        </w:rPr>
        <w:t>b) Použít odpovídající technologické vybavení</w:t>
      </w:r>
    </w:p>
    <w:p>
      <w:pPr>
        <w:pStyle w:val="P30"/>
        <w:framePr w:w="3921" w:h="376" w:hRule="exact" w:wrap="none" w:vAnchor="page" w:hAnchor="margin" w:x="6800" w:y="1039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5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77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27"/>
        <w:rPr>
          <w:rStyle w:val="C11"/>
          <w:rtl w:val="0"/>
        </w:rPr>
      </w:pPr>
      <w:r>
        <w:rPr>
          <w:rStyle w:val="C11"/>
          <w:rtl w:val="0"/>
        </w:rPr>
        <w:t>c) Dodržet ekologické předpisy při nakládání s odpady</w:t>
      </w:r>
    </w:p>
    <w:p>
      <w:pPr>
        <w:pStyle w:val="P28"/>
        <w:framePr w:w="3921" w:h="376" w:hRule="exact" w:wrap="none" w:vAnchor="page" w:hAnchor="margin" w:x="6800" w:y="1077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2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2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697"/>
        <w:rPr>
          <w:rStyle w:val="C18"/>
          <w:rtl w:val="0"/>
        </w:rPr>
      </w:pPr>
      <w:r>
        <w:rPr>
          <w:rStyle w:val="C18"/>
          <w:rtl w:val="0"/>
        </w:rPr>
        <w:t>Příprava pokrmů běžné studené kuchyně</w:t>
      </w:r>
    </w:p>
    <w:p>
      <w:pPr>
        <w:pStyle w:val="P24"/>
        <w:framePr w:w="6713" w:h="376" w:hRule="exact" w:wrap="none" w:vAnchor="page" w:hAnchor="margin" w:x="45" w:y="1213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20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3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20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51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568"/>
        <w:rPr>
          <w:rStyle w:val="C11"/>
          <w:rtl w:val="0"/>
        </w:rPr>
      </w:pPr>
      <w:r>
        <w:rPr>
          <w:rStyle w:val="C11"/>
          <w:rtl w:val="0"/>
        </w:rPr>
        <w:t>a) Dodržet technologický postup přípravy zadaného pokrmu</w:t>
      </w:r>
    </w:p>
    <w:p>
      <w:pPr>
        <w:pStyle w:val="P28"/>
        <w:framePr w:w="3921" w:h="376" w:hRule="exact" w:wrap="none" w:vAnchor="page" w:hAnchor="margin" w:x="6800" w:y="1251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56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88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944"/>
        <w:rPr>
          <w:rStyle w:val="C13"/>
          <w:rtl w:val="0"/>
        </w:rPr>
      </w:pPr>
      <w:r>
        <w:rPr>
          <w:rStyle w:val="C13"/>
          <w:rtl w:val="0"/>
        </w:rPr>
        <w:t>b) Dodržet dobu přípravy, množství surovin podle receptur</w:t>
      </w:r>
    </w:p>
    <w:p>
      <w:pPr>
        <w:pStyle w:val="P30"/>
        <w:framePr w:w="3921" w:h="376" w:hRule="exact" w:wrap="none" w:vAnchor="page" w:hAnchor="margin" w:x="6800" w:y="1288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94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26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20"/>
        <w:rPr>
          <w:rStyle w:val="C11"/>
          <w:rtl w:val="0"/>
        </w:rPr>
      </w:pPr>
      <w:r>
        <w:rPr>
          <w:rStyle w:val="C11"/>
          <w:rtl w:val="0"/>
        </w:rPr>
        <w:t>c) Připravit studený pokrm s typickými požadovanými vlastnostmi</w:t>
      </w:r>
    </w:p>
    <w:p>
      <w:pPr>
        <w:pStyle w:val="P28"/>
        <w:framePr w:w="3921" w:h="376" w:hRule="exact" w:wrap="none" w:vAnchor="page" w:hAnchor="margin" w:x="6800" w:y="1326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2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64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697"/>
        <w:rPr>
          <w:rStyle w:val="C13"/>
          <w:rtl w:val="0"/>
        </w:rPr>
      </w:pPr>
      <w:r>
        <w:rPr>
          <w:rStyle w:val="C13"/>
          <w:rtl w:val="0"/>
        </w:rPr>
        <w:t>d) Provést úpravu, estetizaci a senzorické hodnocení pokrmu před expedicí</w:t>
      </w:r>
    </w:p>
    <w:p>
      <w:pPr>
        <w:pStyle w:val="P30"/>
        <w:framePr w:w="3921" w:h="376" w:hRule="exact" w:wrap="none" w:vAnchor="page" w:hAnchor="margin" w:x="6800" w:y="1364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69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01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073"/>
        <w:rPr>
          <w:rStyle w:val="C11"/>
          <w:rtl w:val="0"/>
        </w:rPr>
      </w:pPr>
      <w:r>
        <w:rPr>
          <w:rStyle w:val="C11"/>
          <w:rtl w:val="0"/>
        </w:rPr>
        <w:t>e) Použít vhodné technologické vybavení při přípravě pokrmu</w:t>
      </w:r>
    </w:p>
    <w:p>
      <w:pPr>
        <w:pStyle w:val="P28"/>
        <w:framePr w:w="3921" w:h="376" w:hRule="exact" w:wrap="none" w:vAnchor="page" w:hAnchor="margin" w:x="6800" w:y="1401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07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439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449"/>
        <w:rPr>
          <w:rStyle w:val="C13"/>
          <w:rtl w:val="0"/>
        </w:rPr>
      </w:pPr>
      <w:r>
        <w:rPr>
          <w:rStyle w:val="C13"/>
          <w:rtl w:val="0"/>
        </w:rPr>
        <w:t>f) Uvést všechny alergeny vyskytující se v připravených pokrmech (v souladu s předpisy)</w:t>
      </w:r>
    </w:p>
    <w:p>
      <w:pPr>
        <w:pStyle w:val="P30"/>
        <w:framePr w:w="3921" w:h="607" w:hRule="exact" w:wrap="none" w:vAnchor="page" w:hAnchor="margin" w:x="6800" w:y="1439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44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1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Zpracovávání a estetická úprava polotovarů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Zpracovat konvenientní suroviny v souladu s jejich určením a</w:t>
        <w:br w:type="textWrapping"/>
        <w:t>technologickým postupem úpravy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Použít odpovídající technologické vybavení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Připravit konvenientní pokrmy ke konzumaci (úprava pokrmu na talíři)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4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878"/>
        <w:rPr>
          <w:rStyle w:val="C18"/>
          <w:rtl w:val="0"/>
        </w:rPr>
      </w:pPr>
      <w:r>
        <w:rPr>
          <w:rStyle w:val="C18"/>
          <w:rtl w:val="0"/>
        </w:rPr>
        <w:t>Příprava a estetická úprava studených pokrmů pro slavnostní příležitosti</w:t>
      </w:r>
    </w:p>
    <w:p>
      <w:pPr>
        <w:pStyle w:val="P24"/>
        <w:framePr w:w="6713" w:h="376" w:hRule="exact" w:wrap="none" w:vAnchor="page" w:hAnchor="margin" w:x="45" w:y="53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6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50"/>
        <w:rPr>
          <w:rStyle w:val="C11"/>
          <w:rtl w:val="0"/>
        </w:rPr>
      </w:pPr>
      <w:r>
        <w:rPr>
          <w:rStyle w:val="C11"/>
          <w:rtl w:val="0"/>
        </w:rPr>
        <w:t>a) Navrhnout a připravit dva vlastní studené pokrmy pro zvolenou příležitost</w:t>
      </w:r>
    </w:p>
    <w:p>
      <w:pPr>
        <w:pStyle w:val="P28"/>
        <w:framePr w:w="3921" w:h="376" w:hRule="exact" w:wrap="none" w:vAnchor="page" w:hAnchor="margin" w:x="6800" w:y="56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126"/>
        <w:rPr>
          <w:rStyle w:val="C13"/>
          <w:rtl w:val="0"/>
        </w:rPr>
      </w:pPr>
      <w:r>
        <w:rPr>
          <w:rStyle w:val="C13"/>
          <w:rtl w:val="0"/>
        </w:rPr>
        <w:t>b) Uvést technologický postup přípravy</w:t>
      </w:r>
    </w:p>
    <w:p>
      <w:pPr>
        <w:pStyle w:val="P30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12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c) Provést úpravu a estetizaci pokrmu před expedicí</w:t>
      </w:r>
    </w:p>
    <w:p>
      <w:pPr>
        <w:pStyle w:val="P28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d) Připravit jeden pokrm studené kuchyně dle zadání</w:t>
      </w:r>
    </w:p>
    <w:p>
      <w:pPr>
        <w:pStyle w:val="P30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3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748"/>
        <w:rPr>
          <w:rStyle w:val="C18"/>
          <w:rtl w:val="0"/>
        </w:rPr>
      </w:pPr>
      <w:r>
        <w:rPr>
          <w:rStyle w:val="C18"/>
          <w:rtl w:val="0"/>
        </w:rPr>
        <w:t>Organizování práce v gastronomickém provozu</w:t>
      </w:r>
    </w:p>
    <w:p>
      <w:pPr>
        <w:pStyle w:val="P24"/>
        <w:framePr w:w="6713" w:h="376" w:hRule="exact" w:wrap="none" w:vAnchor="page" w:hAnchor="margin" w:x="45" w:y="818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5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8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5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56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19"/>
        <w:rPr>
          <w:rStyle w:val="C11"/>
          <w:rtl w:val="0"/>
        </w:rPr>
      </w:pPr>
      <w:r>
        <w:rPr>
          <w:rStyle w:val="C11"/>
          <w:rtl w:val="0"/>
        </w:rPr>
        <w:t>a) Připravit a zkontrolovat pracoviště na provoz</w:t>
      </w:r>
    </w:p>
    <w:p>
      <w:pPr>
        <w:pStyle w:val="P28"/>
        <w:framePr w:w="3921" w:h="376" w:hRule="exact" w:wrap="none" w:vAnchor="page" w:hAnchor="margin" w:x="6800" w:y="856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1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b) Účelně organizovat práci v gastronomickém provozu</w:t>
      </w:r>
    </w:p>
    <w:p>
      <w:pPr>
        <w:pStyle w:val="P30"/>
        <w:framePr w:w="3921" w:h="376" w:hRule="exact" w:wrap="none" w:vAnchor="page" w:hAnchor="margin" w:x="6800" w:y="893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99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31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72"/>
        <w:rPr>
          <w:rStyle w:val="C11"/>
          <w:rtl w:val="0"/>
        </w:rPr>
      </w:pPr>
      <w:r>
        <w:rPr>
          <w:rStyle w:val="C11"/>
          <w:rtl w:val="0"/>
        </w:rPr>
        <w:t>c) Dodržet posloupnost prací a časový harmonogram</w:t>
      </w:r>
    </w:p>
    <w:p>
      <w:pPr>
        <w:pStyle w:val="P28"/>
        <w:framePr w:w="3921" w:h="376" w:hRule="exact" w:wrap="none" w:vAnchor="page" w:hAnchor="margin" w:x="6800" w:y="931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7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69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48"/>
        <w:rPr>
          <w:rStyle w:val="C13"/>
          <w:rtl w:val="0"/>
        </w:rPr>
      </w:pPr>
      <w:r>
        <w:rPr>
          <w:rStyle w:val="C13"/>
          <w:rtl w:val="0"/>
        </w:rPr>
        <w:t>d) Rozdělit přípravu jednotlivých pokrmů na fáze tak, aby fáze společné pro všechny pokrmy bylo možné připravit současně</w:t>
      </w:r>
    </w:p>
    <w:p>
      <w:pPr>
        <w:pStyle w:val="P30"/>
        <w:framePr w:w="3921" w:h="607" w:hRule="exact" w:wrap="none" w:vAnchor="page" w:hAnchor="margin" w:x="6800" w:y="969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4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2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55"/>
        <w:rPr>
          <w:rStyle w:val="C11"/>
          <w:rtl w:val="0"/>
        </w:rPr>
      </w:pPr>
      <w:r>
        <w:rPr>
          <w:rStyle w:val="C11"/>
          <w:rtl w:val="0"/>
        </w:rPr>
        <w:t>e) Provést a zkontrolovat úklid pracoviště po ukončení provozu v souladu s hygienickými požadavky</w:t>
      </w:r>
    </w:p>
    <w:p>
      <w:pPr>
        <w:pStyle w:val="P28"/>
        <w:framePr w:w="3921" w:h="607" w:hRule="exact" w:wrap="none" w:vAnchor="page" w:hAnchor="margin" w:x="6800" w:y="102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0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1455"/>
        <w:rPr>
          <w:rStyle w:val="C18"/>
          <w:rtl w:val="0"/>
        </w:rPr>
      </w:pPr>
      <w:r>
        <w:rPr>
          <w:rStyle w:val="C18"/>
          <w:rtl w:val="0"/>
        </w:rPr>
        <w:t>Skladování potravinářských surovin a zboží ve výrobním středisku gastronomického provozu, vyhotovování dokladů</w:t>
      </w:r>
    </w:p>
    <w:p>
      <w:pPr>
        <w:pStyle w:val="P24"/>
        <w:framePr w:w="6713" w:h="376" w:hRule="exact" w:wrap="none" w:vAnchor="page" w:hAnchor="margin" w:x="45" w:y="121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1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1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4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533"/>
        <w:rPr>
          <w:rStyle w:val="C11"/>
          <w:rtl w:val="0"/>
        </w:rPr>
      </w:pPr>
      <w:r>
        <w:rPr>
          <w:rStyle w:val="C11"/>
          <w:rtl w:val="0"/>
        </w:rPr>
        <w:t>a) Vysvětlit způsoby skladování a ošetřování surovin podle hygienických norem</w:t>
      </w:r>
    </w:p>
    <w:p>
      <w:pPr>
        <w:pStyle w:val="P28"/>
        <w:framePr w:w="3921" w:h="607" w:hRule="exact" w:wrap="none" w:vAnchor="page" w:hAnchor="margin" w:x="6800" w:y="124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5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0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140"/>
        <w:rPr>
          <w:rStyle w:val="C13"/>
          <w:rtl w:val="0"/>
        </w:rPr>
      </w:pPr>
      <w:r>
        <w:rPr>
          <w:rStyle w:val="C13"/>
          <w:rtl w:val="0"/>
        </w:rPr>
        <w:t>b) Zkontrolovat a převzít požadované suroviny a zboží</w:t>
      </w:r>
    </w:p>
    <w:p>
      <w:pPr>
        <w:pStyle w:val="P30"/>
        <w:framePr w:w="3921" w:h="376" w:hRule="exact" w:wrap="none" w:vAnchor="page" w:hAnchor="margin" w:x="6800" w:y="130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1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4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516"/>
        <w:rPr>
          <w:rStyle w:val="C11"/>
          <w:rtl w:val="0"/>
        </w:rPr>
      </w:pPr>
      <w:r>
        <w:rPr>
          <w:rStyle w:val="C11"/>
          <w:rtl w:val="0"/>
        </w:rPr>
        <w:t>c) Zhotovit doklady o příjmu a výdeji surovin</w:t>
      </w:r>
    </w:p>
    <w:p>
      <w:pPr>
        <w:pStyle w:val="P28"/>
        <w:framePr w:w="3921" w:h="376" w:hRule="exact" w:wrap="none" w:vAnchor="page" w:hAnchor="margin" w:x="6800" w:y="134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5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95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Používání a evidence inventáře ve výrobním středisku gastronomického provozu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Použít inventář v souladu s jeho určením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Ošetřovat a udržovat inventář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Zabezpečit a uskladnit inventář po ukončení provozu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Zkontrolovat, převzít (vydat) požadovaný inventář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Vysvětlit vedení evidence o pohybu inventáře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00"/>
        <w:rPr>
          <w:rStyle w:val="C18"/>
          <w:rtl w:val="0"/>
        </w:rPr>
      </w:pPr>
      <w:r>
        <w:rPr>
          <w:rStyle w:val="C18"/>
          <w:rtl w:val="0"/>
        </w:rPr>
        <w:t>Obsluha technologických zařízení ve výrobním středisku gastronomického provozu</w:t>
      </w:r>
    </w:p>
    <w:p>
      <w:pPr>
        <w:pStyle w:val="P24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2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71"/>
        <w:rPr>
          <w:rStyle w:val="C11"/>
          <w:rtl w:val="0"/>
        </w:rPr>
      </w:pPr>
      <w:r>
        <w:rPr>
          <w:rStyle w:val="C11"/>
          <w:rtl w:val="0"/>
        </w:rPr>
        <w:t>a) Připravit za dodržení bezpečnostních zásad technologická zařízení k provozu</w:t>
      </w:r>
    </w:p>
    <w:p>
      <w:pPr>
        <w:pStyle w:val="P28"/>
        <w:framePr w:w="3921" w:h="607" w:hRule="exact" w:wrap="none" w:vAnchor="page" w:hAnchor="margin" w:x="6800" w:y="62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7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b) Bezpečně používat a obsluhovat technologická zařízení v souladu s jejich určením</w:t>
      </w:r>
    </w:p>
    <w:p>
      <w:pPr>
        <w:pStyle w:val="P30"/>
        <w:framePr w:w="3921" w:h="607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42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85"/>
        <w:rPr>
          <w:rStyle w:val="C11"/>
          <w:rtl w:val="0"/>
        </w:rPr>
      </w:pPr>
      <w:r>
        <w:rPr>
          <w:rStyle w:val="C11"/>
          <w:rtl w:val="0"/>
        </w:rPr>
        <w:t>c) Ošetřit a zabezpečit technologická zařízení po ukončení provozu</w:t>
      </w:r>
    </w:p>
    <w:p>
      <w:pPr>
        <w:pStyle w:val="P28"/>
        <w:framePr w:w="3921" w:h="376" w:hRule="exact" w:wrap="none" w:vAnchor="page" w:hAnchor="margin" w:x="6800" w:y="742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9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354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24"/>
        <w:framePr w:w="6713" w:h="376" w:hRule="exact" w:wrap="none" w:vAnchor="page" w:hAnchor="margin" w:x="45" w:y="90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3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33"/>
        <w:rPr>
          <w:rStyle w:val="C11"/>
          <w:rtl w:val="0"/>
        </w:rPr>
      </w:pPr>
      <w:r>
        <w:rPr>
          <w:rStyle w:val="C11"/>
          <w:rtl w:val="0"/>
        </w:rPr>
        <w:t>a) Dodržovat hygienické předpisy, osobní hygienu a zásady bezpečnosti potravin</w:t>
      </w:r>
    </w:p>
    <w:p>
      <w:pPr>
        <w:pStyle w:val="P28"/>
        <w:framePr w:w="3921" w:h="607" w:hRule="exact" w:wrap="none" w:vAnchor="page" w:hAnchor="margin" w:x="6800" w:y="93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9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040"/>
        <w:rPr>
          <w:rStyle w:val="C13"/>
          <w:rtl w:val="0"/>
        </w:rPr>
      </w:pPr>
      <w:r>
        <w:rPr>
          <w:rStyle w:val="C13"/>
          <w:rtl w:val="0"/>
        </w:rPr>
        <w:t>b) Použít osobní ochranné pracovní prostředky</w:t>
      </w:r>
    </w:p>
    <w:p>
      <w:pPr>
        <w:pStyle w:val="P30"/>
        <w:framePr w:w="3921" w:h="376" w:hRule="exact" w:wrap="none" w:vAnchor="page" w:hAnchor="margin" w:x="6800" w:y="99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0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3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16"/>
        <w:rPr>
          <w:rStyle w:val="C11"/>
          <w:rtl w:val="0"/>
        </w:rPr>
      </w:pPr>
      <w:r>
        <w:rPr>
          <w:rStyle w:val="C11"/>
          <w:rtl w:val="0"/>
        </w:rPr>
        <w:t>c) Dodržovat zásady bezpečnosti, hygieny práce a ochrany zdraví při práci a požární prevenci</w:t>
      </w:r>
    </w:p>
    <w:p>
      <w:pPr>
        <w:pStyle w:val="P28"/>
        <w:framePr w:w="3921" w:h="607" w:hRule="exact" w:wrap="none" w:vAnchor="page" w:hAnchor="margin" w:x="6800" w:y="103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9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023"/>
        <w:rPr>
          <w:rStyle w:val="C13"/>
          <w:rtl w:val="0"/>
        </w:rPr>
      </w:pPr>
      <w:r>
        <w:rPr>
          <w:rStyle w:val="C13"/>
          <w:rtl w:val="0"/>
        </w:rPr>
        <w:t>d) Rozlišit specifická bezpečnostní rizika související s manipulací se strojním vybavením a s výkonem pracovních činností při výrobě pokrmů</w:t>
      </w:r>
    </w:p>
    <w:p>
      <w:pPr>
        <w:pStyle w:val="P30"/>
        <w:framePr w:w="3921" w:h="607" w:hRule="exact" w:wrap="none" w:vAnchor="page" w:hAnchor="margin" w:x="6800" w:y="109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02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57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630"/>
        <w:rPr>
          <w:rStyle w:val="C11"/>
          <w:rtl w:val="0"/>
        </w:rPr>
      </w:pPr>
      <w:r>
        <w:rPr>
          <w:rStyle w:val="C11"/>
          <w:rtl w:val="0"/>
        </w:rPr>
        <w:t>e) Uplatňovat postupy založené na principu kritických bodů HACCP</w:t>
      </w:r>
    </w:p>
    <w:p>
      <w:pPr>
        <w:pStyle w:val="P28"/>
        <w:framePr w:w="3921" w:h="376" w:hRule="exact" w:wrap="none" w:vAnchor="page" w:hAnchor="margin" w:x="6800" w:y="1157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63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0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9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864" w:y="354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036" w:y="354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1828" w:y="354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318" w:y="354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94" w:h="230" w:hRule="exact" w:wrap="none" w:vAnchor="page" w:hAnchor="margin" w:x="2644" w:y="3540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26" w:h="230" w:hRule="exact" w:wrap="none" w:vAnchor="page" w:hAnchor="margin" w:x="3081" w:y="3540"/>
        <w:rPr>
          <w:rStyle w:val="C27"/>
          <w:rtl w:val="0"/>
        </w:rPr>
      </w:pPr>
      <w:r>
        <w:rPr>
          <w:rStyle w:val="C27"/>
          <w:rtl w:val="0"/>
        </w:rPr>
        <w:t>držitelem</w:t>
      </w:r>
    </w:p>
    <w:p>
      <w:pPr>
        <w:pStyle w:val="P38"/>
        <w:framePr w:w="783" w:h="230" w:hRule="exact" w:wrap="none" w:vAnchor="page" w:hAnchor="margin" w:x="3950" w:y="3540"/>
        <w:rPr>
          <w:rStyle w:val="C27"/>
          <w:rtl w:val="0"/>
        </w:rPr>
      </w:pPr>
      <w:r>
        <w:rPr>
          <w:rStyle w:val="C27"/>
          <w:rtl w:val="0"/>
        </w:rPr>
        <w:t>platného</w:t>
      </w:r>
    </w:p>
    <w:p>
      <w:pPr>
        <w:pStyle w:val="P38"/>
        <w:framePr w:w="769" w:h="230" w:hRule="exact" w:wrap="none" w:vAnchor="page" w:hAnchor="margin" w:x="4776" w:y="3540"/>
        <w:rPr>
          <w:rStyle w:val="C27"/>
          <w:rtl w:val="0"/>
        </w:rPr>
      </w:pPr>
      <w:r>
        <w:rPr>
          <w:rStyle w:val="C27"/>
          <w:rtl w:val="0"/>
        </w:rPr>
        <w:t>dokladu:</w:t>
      </w:r>
    </w:p>
    <w:p>
      <w:pPr>
        <w:pStyle w:val="P38"/>
        <w:framePr w:w="375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36" w:h="230" w:hRule="exact" w:wrap="none" w:vAnchor="page" w:hAnchor="margin" w:x="38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615" w:h="230" w:hRule="exact" w:wrap="none" w:vAnchor="page" w:hAnchor="margin" w:x="1267" w:y="3775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303" w:h="230" w:hRule="exact" w:wrap="none" w:vAnchor="page" w:hAnchor="margin" w:x="1924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2270" w:y="37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2760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215" w:h="230" w:hRule="exact" w:wrap="none" w:vAnchor="page" w:hAnchor="margin" w:x="2918" w:y="3775"/>
        <w:rPr>
          <w:rStyle w:val="C27"/>
          <w:rtl w:val="0"/>
        </w:rPr>
      </w:pPr>
      <w:r>
        <w:rPr>
          <w:rStyle w:val="C27"/>
          <w:rtl w:val="0"/>
        </w:rPr>
        <w:t>potravinářství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24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42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4246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424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424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4246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4246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4246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4246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4246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42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4246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42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47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82" w:h="230" w:hRule="exact" w:wrap="none" w:vAnchor="page" w:hAnchor="margin" w:x="672" w:y="4476"/>
        <w:rPr>
          <w:rStyle w:val="C28"/>
          <w:rtl w:val="0"/>
        </w:rPr>
      </w:pPr>
      <w:r>
        <w:rPr>
          <w:rStyle w:val="C28"/>
          <w:rtl w:val="0"/>
        </w:rPr>
        <w:t>(</w:t>
      </w:r>
    </w:p>
    <w:p>
      <w:pPr>
        <w:pStyle w:val="P38"/>
        <w:framePr w:w="548" w:h="230" w:hRule="exact" w:wrap="none" w:vAnchor="page" w:hAnchor="margin" w:x="739" w:y="4476"/>
        <w:rPr>
          <w:rStyle w:val="C27"/>
          <w:rtl w:val="0"/>
        </w:rPr>
      </w:pPr>
      <w:r>
        <w:rPr>
          <w:rStyle w:val="C27"/>
          <w:rtl w:val="0"/>
        </w:rPr>
        <w:t>odkaz</w:t>
      </w:r>
    </w:p>
    <w:p>
      <w:pPr>
        <w:pStyle w:val="P38"/>
        <w:framePr w:w="241" w:h="230" w:hRule="exact" w:wrap="none" w:vAnchor="page" w:hAnchor="margin" w:x="1329" w:y="447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1612" w:y="4476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2424" w:y="447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582" w:y="447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40"/>
        <w:framePr w:w="2487" w:h="230" w:hRule="exact" w:wrap="none" w:vAnchor="page" w:hAnchor="margin" w:x="3052" w:y="447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https://www.nsp.cz/jednotka</w:t>
      </w:r>
      <w:r>
        <w:rPr>
          <w:rStyle w:val="C29"/>
          <w:rtl w:val="0"/>
        </w:rPr>
        <w:fldChar w:fldCharType="end"/>
      </w:r>
    </w:p>
    <w:p>
      <w:pPr>
        <w:pStyle w:val="P40"/>
        <w:framePr w:w="82" w:h="230" w:hRule="exact" w:wrap="none" w:vAnchor="page" w:hAnchor="margin" w:x="5524" w:y="447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-</w:t>
      </w:r>
      <w:r>
        <w:rPr>
          <w:rStyle w:val="C29"/>
          <w:rtl w:val="0"/>
        </w:rPr>
        <w:fldChar w:fldCharType="end"/>
      </w:r>
    </w:p>
    <w:p>
      <w:pPr>
        <w:pStyle w:val="P40"/>
        <w:framePr w:w="1167" w:h="230" w:hRule="exact" w:wrap="none" w:vAnchor="page" w:hAnchor="margin" w:x="5592" w:y="4476"/>
        <w:rPr>
          <w:rStyle w:val="C29"/>
          <w:rtl w:val="0"/>
        </w:rPr>
      </w:pPr>
      <w:r>
        <w:rPr>
          <w:rStyle w:val="C29"/>
          <w:rtl w:val="0"/>
        </w:rPr>
        <w:fldChar w:fldCharType="begin"/>
      </w:r>
      <w:r>
        <w:rPr>
          <w:rStyle w:val="C29"/>
          <w:rtl w:val="0"/>
        </w:rPr>
        <w:instrText>HYPERLINK https://www.nsp.cz/jednotka-prace/kuchar</w:instrText>
      </w:r>
      <w:r>
        <w:rPr>
          <w:rStyle w:val="C29"/>
          <w:rtl w:val="0"/>
        </w:rPr>
        <w:fldChar w:fldCharType="separate"/>
      </w:r>
      <w:r>
        <w:rPr>
          <w:rStyle w:val="C29"/>
          <w:rtl w:val="0"/>
        </w:rPr>
        <w:t>prace/kuchar</w:t>
      </w:r>
      <w:r>
        <w:rPr>
          <w:rStyle w:val="C29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6744" w:y="447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7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83" w:h="230" w:hRule="exact" w:wrap="none" w:vAnchor="page" w:hAnchor="margin" w:x="28" w:y="494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605" w:h="230" w:hRule="exact" w:wrap="none" w:vAnchor="page" w:hAnchor="margin" w:x="854" w:y="4947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461" w:h="230" w:hRule="exact" w:wrap="none" w:vAnchor="page" w:hAnchor="margin" w:x="1502" w:y="49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26" w:h="230" w:hRule="exact" w:wrap="none" w:vAnchor="page" w:hAnchor="margin" w:x="2006" w:y="494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29" w:h="230" w:hRule="exact" w:wrap="none" w:vAnchor="page" w:hAnchor="margin" w:x="2275" w:y="4947"/>
        <w:rPr>
          <w:rStyle w:val="C27"/>
          <w:rtl w:val="0"/>
        </w:rPr>
      </w:pPr>
      <w:r>
        <w:rPr>
          <w:rStyle w:val="C27"/>
          <w:rtl w:val="0"/>
        </w:rPr>
        <w:t>přímo</w:t>
      </w:r>
    </w:p>
    <w:p>
      <w:pPr>
        <w:pStyle w:val="P38"/>
        <w:framePr w:w="658" w:h="230" w:hRule="exact" w:wrap="none" w:vAnchor="page" w:hAnchor="margin" w:x="2846" w:y="4947"/>
        <w:rPr>
          <w:rStyle w:val="C27"/>
          <w:rtl w:val="0"/>
        </w:rPr>
      </w:pPr>
      <w:r>
        <w:rPr>
          <w:rStyle w:val="C27"/>
          <w:rtl w:val="0"/>
        </w:rPr>
        <w:t>účastní</w:t>
      </w:r>
    </w:p>
    <w:p>
      <w:pPr>
        <w:pStyle w:val="P38"/>
        <w:framePr w:w="793" w:h="230" w:hRule="exact" w:wrap="none" w:vAnchor="page" w:hAnchor="margin" w:x="3547" w:y="494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447" w:h="230" w:hRule="exact" w:wrap="none" w:vAnchor="page" w:hAnchor="margin" w:x="4382" w:y="494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4872" w:y="4947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836" w:h="230" w:hRule="exact" w:wrap="none" w:vAnchor="page" w:hAnchor="margin" w:x="5208" w:y="4947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615" w:h="230" w:hRule="exact" w:wrap="none" w:vAnchor="page" w:hAnchor="margin" w:x="6086" w:y="494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303" w:h="230" w:hRule="exact" w:wrap="none" w:vAnchor="page" w:hAnchor="margin" w:x="6744" w:y="49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7089" w:y="494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7579" w:y="49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268" w:h="230" w:hRule="exact" w:wrap="none" w:vAnchor="page" w:hAnchor="margin" w:x="7737" w:y="4947"/>
        <w:rPr>
          <w:rStyle w:val="C27"/>
          <w:rtl w:val="0"/>
        </w:rPr>
      </w:pPr>
      <w:r>
        <w:rPr>
          <w:rStyle w:val="C27"/>
          <w:rtl w:val="0"/>
        </w:rPr>
        <w:t>potravinářství.</w:t>
      </w:r>
    </w:p>
    <w:p>
      <w:pPr>
        <w:pStyle w:val="P38"/>
        <w:framePr w:w="73" w:h="230" w:hRule="exact" w:wrap="none" w:vAnchor="page" w:hAnchor="margin" w:x="28" w:y="518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1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1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41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41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41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41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41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41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541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541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541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541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54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5417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541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541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6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64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64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6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64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64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6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64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6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6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6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64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64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6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64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87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878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87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34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634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6348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634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6348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6348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634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634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62" w:h="230" w:hRule="exact" w:wrap="none" w:vAnchor="page" w:hAnchor="margin" w:x="5726" w:y="634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69" w:h="230" w:hRule="exact" w:wrap="none" w:vAnchor="page" w:hAnchor="margin" w:x="6331" w:y="6348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461" w:h="230" w:hRule="exact" w:wrap="none" w:vAnchor="page" w:hAnchor="margin" w:x="7243" w:y="634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7747" w:y="6348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59" w:h="230" w:hRule="exact" w:wrap="none" w:vAnchor="page" w:hAnchor="margin" w:x="8294" w:y="634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096" w:y="634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9379" w:y="634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26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používat.</w:t>
      </w:r>
    </w:p>
    <w:p>
      <w:pPr>
        <w:pStyle w:val="P38"/>
        <w:framePr w:w="73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0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704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29" w:h="230" w:hRule="exact" w:wrap="none" w:vAnchor="page" w:hAnchor="margin" w:x="1065" w:y="7049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1636" w:y="7049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2462" w:y="7049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2952" w:y="70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3124" w:y="7049"/>
        <w:rPr>
          <w:rStyle w:val="C27"/>
          <w:rtl w:val="0"/>
        </w:rPr>
      </w:pPr>
      <w:r>
        <w:rPr>
          <w:rStyle w:val="C27"/>
          <w:rtl w:val="0"/>
        </w:rPr>
        <w:t>pevnou</w:t>
      </w:r>
    </w:p>
    <w:p>
      <w:pPr>
        <w:pStyle w:val="P38"/>
        <w:framePr w:w="783" w:h="230" w:hRule="exact" w:wrap="none" w:vAnchor="page" w:hAnchor="margin" w:x="3840" w:y="7049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4665" w:y="7049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38"/>
        <w:framePr w:w="505" w:h="230" w:hRule="exact" w:wrap="none" w:vAnchor="page" w:hAnchor="margin" w:x="5155" w:y="704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702" w:y="704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57" w:h="230" w:hRule="exact" w:wrap="none" w:vAnchor="page" w:hAnchor="margin" w:x="6724" w:y="7049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980" w:h="230" w:hRule="exact" w:wrap="none" w:vAnchor="page" w:hAnchor="margin" w:x="7324" w:y="7049"/>
        <w:rPr>
          <w:rStyle w:val="C27"/>
          <w:rtl w:val="0"/>
        </w:rPr>
      </w:pPr>
      <w:r>
        <w:rPr>
          <w:rStyle w:val="C27"/>
          <w:rtl w:val="0"/>
        </w:rPr>
        <w:t>pracoviště,</w:t>
      </w:r>
    </w:p>
    <w:p>
      <w:pPr>
        <w:pStyle w:val="P38"/>
        <w:framePr w:w="241" w:h="230" w:hRule="exact" w:wrap="none" w:vAnchor="page" w:hAnchor="margin" w:x="8347" w:y="70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8630" w:y="7049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461" w:h="230" w:hRule="exact" w:wrap="none" w:vAnchor="page" w:hAnchor="margin" w:x="9297" w:y="704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9801" w:y="704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02" w:h="230" w:hRule="exact" w:wrap="none" w:vAnchor="page" w:hAnchor="margin" w:x="28" w:y="7279"/>
        <w:rPr>
          <w:rStyle w:val="C27"/>
          <w:rtl w:val="0"/>
        </w:rPr>
      </w:pPr>
      <w:r>
        <w:rPr>
          <w:rStyle w:val="C27"/>
          <w:rtl w:val="0"/>
        </w:rPr>
        <w:t>probíhat.</w:t>
      </w:r>
    </w:p>
    <w:p>
      <w:pPr>
        <w:pStyle w:val="P38"/>
        <w:framePr w:w="73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750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7750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7750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98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98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9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9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985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985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985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985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9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985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98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985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985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98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8215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821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821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821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82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821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8215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821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8215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82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8215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82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821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84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868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868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8686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868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868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868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8686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868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868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8686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868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8686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8686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868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8916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8916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8916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89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891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891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8916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8916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8916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8916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8916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891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8916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8916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891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8916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891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914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9147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91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9147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914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9147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91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9147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914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914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914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9147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91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9147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9147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9147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9377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96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984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9847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98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9847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9847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9847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9847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984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9847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98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9847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984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9847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984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984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984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98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984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007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007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0078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007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0078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0078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0078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0078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007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0078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007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0078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00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007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007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0078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0078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0308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0308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0308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0308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03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0308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030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030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0308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0308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0308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030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03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0308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030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0308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030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05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053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053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053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053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053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053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0539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05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053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0539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053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053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0539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0539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0769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076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0769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076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076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0769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0769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0769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076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076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0769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0769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99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999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999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999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999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147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1470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14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1470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1470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194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1940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1940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194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194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19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1940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194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1940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1940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19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1940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1940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194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194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1940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194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1940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2171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217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217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2171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217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217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21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217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217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264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2641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802" w:h="230" w:hRule="exact" w:wrap="none" w:vAnchor="page" w:hAnchor="margin" w:x="2169" w:y="12641"/>
        <w:rPr>
          <w:rStyle w:val="C27"/>
          <w:rtl w:val="0"/>
        </w:rPr>
      </w:pPr>
      <w:r>
        <w:rPr>
          <w:rStyle w:val="C27"/>
          <w:rtl w:val="0"/>
        </w:rPr>
        <w:t>Přejímka</w:t>
      </w:r>
    </w:p>
    <w:p>
      <w:pPr>
        <w:pStyle w:val="P38"/>
        <w:framePr w:w="1412" w:h="230" w:hRule="exact" w:wrap="none" w:vAnchor="page" w:hAnchor="margin" w:x="3014" w:y="12641"/>
        <w:rPr>
          <w:rStyle w:val="C27"/>
          <w:rtl w:val="0"/>
        </w:rPr>
      </w:pPr>
      <w:r>
        <w:rPr>
          <w:rStyle w:val="C27"/>
          <w:rtl w:val="0"/>
        </w:rPr>
        <w:t>potravinářských</w:t>
      </w:r>
    </w:p>
    <w:p>
      <w:pPr>
        <w:pStyle w:val="P38"/>
        <w:framePr w:w="716" w:h="230" w:hRule="exact" w:wrap="none" w:vAnchor="page" w:hAnchor="margin" w:x="4468" w:y="12641"/>
        <w:rPr>
          <w:rStyle w:val="C27"/>
          <w:rtl w:val="0"/>
        </w:rPr>
      </w:pPr>
      <w:r>
        <w:rPr>
          <w:rStyle w:val="C27"/>
          <w:rtl w:val="0"/>
        </w:rPr>
        <w:t>surovin:</w:t>
      </w:r>
    </w:p>
    <w:p>
      <w:pPr>
        <w:pStyle w:val="P38"/>
        <w:framePr w:w="783" w:h="230" w:hRule="exact" w:wrap="none" w:vAnchor="page" w:hAnchor="margin" w:x="28" w:y="1287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287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6" w:h="230" w:hRule="exact" w:wrap="none" w:vAnchor="page" w:hAnchor="margin" w:x="1089" w:y="1287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248" w:y="1287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1795" w:y="128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572" w:y="128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61" w:h="230" w:hRule="exact" w:wrap="none" w:vAnchor="page" w:hAnchor="margin" w:x="3374" w:y="12876"/>
        <w:rPr>
          <w:rStyle w:val="C27"/>
          <w:rtl w:val="0"/>
        </w:rPr>
      </w:pPr>
      <w:r>
        <w:rPr>
          <w:rStyle w:val="C27"/>
          <w:rtl w:val="0"/>
        </w:rPr>
        <w:t>nanormuje</w:t>
      </w:r>
    </w:p>
    <w:p>
      <w:pPr>
        <w:pStyle w:val="P38"/>
        <w:framePr w:w="447" w:h="230" w:hRule="exact" w:wrap="none" w:vAnchor="page" w:hAnchor="margin" w:x="4377" w:y="12876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505" w:h="230" w:hRule="exact" w:wrap="none" w:vAnchor="page" w:hAnchor="margin" w:x="4867" w:y="12876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461" w:h="230" w:hRule="exact" w:wrap="none" w:vAnchor="page" w:hAnchor="margin" w:x="5414" w:y="12876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505" w:h="230" w:hRule="exact" w:wrap="none" w:vAnchor="page" w:hAnchor="margin" w:x="5918" w:y="12876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37" w:h="230" w:hRule="exact" w:wrap="none" w:vAnchor="page" w:hAnchor="margin" w:x="6465" w:y="12876"/>
        <w:rPr>
          <w:rStyle w:val="C27"/>
          <w:rtl w:val="0"/>
        </w:rPr>
      </w:pPr>
      <w:r>
        <w:rPr>
          <w:rStyle w:val="C27"/>
          <w:rtl w:val="0"/>
        </w:rPr>
        <w:t>stanovené</w:t>
      </w:r>
    </w:p>
    <w:p>
      <w:pPr>
        <w:pStyle w:val="P38"/>
        <w:framePr w:w="845" w:h="230" w:hRule="exact" w:wrap="none" w:vAnchor="page" w:hAnchor="margin" w:x="7444" w:y="12876"/>
        <w:rPr>
          <w:rStyle w:val="C27"/>
          <w:rtl w:val="0"/>
        </w:rPr>
      </w:pPr>
      <w:r>
        <w:rPr>
          <w:rStyle w:val="C27"/>
          <w:rtl w:val="0"/>
        </w:rPr>
        <w:t>receptury</w:t>
      </w:r>
    </w:p>
    <w:p>
      <w:pPr>
        <w:pStyle w:val="P38"/>
        <w:framePr w:w="73" w:h="230" w:hRule="exact" w:wrap="none" w:vAnchor="page" w:hAnchor="margin" w:x="28" w:y="131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334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334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3347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69" w:h="230" w:hRule="exact" w:wrap="none" w:vAnchor="page" w:hAnchor="margin" w:x="2169" w:y="13347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30" w:h="230" w:hRule="exact" w:wrap="none" w:vAnchor="page" w:hAnchor="margin" w:x="2980" w:y="133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3153" w:y="13347"/>
        <w:rPr>
          <w:rStyle w:val="C27"/>
          <w:rtl w:val="0"/>
        </w:rPr>
      </w:pPr>
      <w:r>
        <w:rPr>
          <w:rStyle w:val="C27"/>
          <w:rtl w:val="0"/>
        </w:rPr>
        <w:t>estetická</w:t>
      </w:r>
    </w:p>
    <w:p>
      <w:pPr>
        <w:pStyle w:val="P38"/>
        <w:framePr w:w="625" w:h="230" w:hRule="exact" w:wrap="none" w:vAnchor="page" w:hAnchor="margin" w:x="3998" w:y="13347"/>
        <w:rPr>
          <w:rStyle w:val="C27"/>
          <w:rtl w:val="0"/>
        </w:rPr>
      </w:pPr>
      <w:r>
        <w:rPr>
          <w:rStyle w:val="C27"/>
          <w:rtl w:val="0"/>
        </w:rPr>
        <w:t>úprava</w:t>
      </w:r>
    </w:p>
    <w:p>
      <w:pPr>
        <w:pStyle w:val="P38"/>
        <w:framePr w:w="927" w:h="230" w:hRule="exact" w:wrap="none" w:vAnchor="page" w:hAnchor="margin" w:x="4665" w:y="13347"/>
        <w:rPr>
          <w:rStyle w:val="C27"/>
          <w:rtl w:val="0"/>
        </w:rPr>
      </w:pPr>
      <w:r>
        <w:rPr>
          <w:rStyle w:val="C27"/>
          <w:rtl w:val="0"/>
        </w:rPr>
        <w:t>studených</w:t>
      </w:r>
    </w:p>
    <w:p>
      <w:pPr>
        <w:pStyle w:val="P38"/>
        <w:framePr w:w="682" w:h="230" w:hRule="exact" w:wrap="none" w:vAnchor="page" w:hAnchor="margin" w:x="5635" w:y="13347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303" w:h="230" w:hRule="exact" w:wrap="none" w:vAnchor="page" w:hAnchor="margin" w:x="6360" w:y="133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6705" w:y="13347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970" w:h="230" w:hRule="exact" w:wrap="none" w:vAnchor="page" w:hAnchor="margin" w:x="7660" w:y="13347"/>
        <w:rPr>
          <w:rStyle w:val="C27"/>
          <w:rtl w:val="0"/>
        </w:rPr>
      </w:pPr>
      <w:r>
        <w:rPr>
          <w:rStyle w:val="C27"/>
          <w:rtl w:val="0"/>
        </w:rPr>
        <w:t>příležitosti:</w:t>
      </w:r>
    </w:p>
    <w:p>
      <w:pPr>
        <w:pStyle w:val="P38"/>
        <w:framePr w:w="783" w:h="230" w:hRule="exact" w:wrap="none" w:vAnchor="page" w:hAnchor="margin" w:x="28" w:y="1358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358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089" w:y="135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891" w:y="1358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15" w:h="230" w:hRule="exact" w:wrap="none" w:vAnchor="page" w:hAnchor="margin" w:x="2092" w:y="13582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30" w:h="230" w:hRule="exact" w:wrap="none" w:vAnchor="page" w:hAnchor="margin" w:x="2750" w:y="13582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73" w:h="230" w:hRule="exact" w:wrap="none" w:vAnchor="page" w:hAnchor="margin" w:x="2923" w:y="13582"/>
        <w:rPr>
          <w:rStyle w:val="C27"/>
          <w:rtl w:val="0"/>
        </w:rPr>
      </w:pPr>
      <w:r>
        <w:rPr>
          <w:rStyle w:val="C27"/>
          <w:rtl w:val="0"/>
        </w:rPr>
        <w:t>pokrmy</w:t>
      </w:r>
    </w:p>
    <w:p>
      <w:pPr>
        <w:pStyle w:val="P38"/>
        <w:framePr w:w="116" w:h="230" w:hRule="exact" w:wrap="none" w:vAnchor="page" w:hAnchor="margin" w:x="3638" w:y="1358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3796" w:y="13582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879" w:h="230" w:hRule="exact" w:wrap="none" w:vAnchor="page" w:hAnchor="margin" w:x="5020" w:y="13582"/>
        <w:rPr>
          <w:rStyle w:val="C27"/>
          <w:rtl w:val="0"/>
        </w:rPr>
      </w:pPr>
      <w:r>
        <w:rPr>
          <w:rStyle w:val="C27"/>
          <w:rtl w:val="0"/>
        </w:rPr>
        <w:t>možností:</w:t>
      </w:r>
    </w:p>
    <w:p>
      <w:pPr>
        <w:pStyle w:val="P41"/>
        <w:framePr w:w="375" w:h="245" w:hRule="exact" w:wrap="none" w:vAnchor="page" w:hAnchor="margin" w:x="28" w:y="1381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759" w:h="230" w:hRule="exact" w:wrap="none" w:vAnchor="page" w:hAnchor="margin" w:x="388" w:y="13831"/>
        <w:rPr>
          <w:rStyle w:val="C27"/>
          <w:rtl w:val="0"/>
        </w:rPr>
      </w:pPr>
      <w:r>
        <w:rPr>
          <w:rStyle w:val="C27"/>
          <w:rtl w:val="0"/>
        </w:rPr>
        <w:t>kanapky</w:t>
      </w:r>
    </w:p>
    <w:p>
      <w:pPr>
        <w:pStyle w:val="P38"/>
        <w:framePr w:w="461" w:h="230" w:hRule="exact" w:wrap="none" w:vAnchor="page" w:hAnchor="margin" w:x="1190" w:y="1383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26" w:h="230" w:hRule="exact" w:wrap="none" w:vAnchor="page" w:hAnchor="margin" w:x="1694" w:y="13831"/>
        <w:rPr>
          <w:rStyle w:val="C27"/>
          <w:rtl w:val="0"/>
        </w:rPr>
      </w:pPr>
      <w:r>
        <w:rPr>
          <w:rStyle w:val="C27"/>
          <w:rtl w:val="0"/>
        </w:rPr>
        <w:t>obložené</w:t>
      </w:r>
    </w:p>
    <w:p>
      <w:pPr>
        <w:pStyle w:val="P38"/>
        <w:framePr w:w="845" w:h="230" w:hRule="exact" w:wrap="none" w:vAnchor="page" w:hAnchor="margin" w:x="2563" w:y="13831"/>
        <w:rPr>
          <w:rStyle w:val="C27"/>
          <w:rtl w:val="0"/>
        </w:rPr>
      </w:pPr>
      <w:r>
        <w:rPr>
          <w:rStyle w:val="C27"/>
          <w:rtl w:val="0"/>
        </w:rPr>
        <w:t>chlebíčky</w:t>
      </w:r>
    </w:p>
    <w:p>
      <w:pPr>
        <w:pStyle w:val="P41"/>
        <w:framePr w:w="375" w:h="245" w:hRule="exact" w:wrap="none" w:vAnchor="page" w:hAnchor="margin" w:x="28" w:y="1406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15" w:h="230" w:hRule="exact" w:wrap="none" w:vAnchor="page" w:hAnchor="margin" w:x="388" w:y="14081"/>
        <w:rPr>
          <w:rStyle w:val="C27"/>
          <w:rtl w:val="0"/>
        </w:rPr>
      </w:pPr>
      <w:r>
        <w:rPr>
          <w:rStyle w:val="C27"/>
          <w:rtl w:val="0"/>
        </w:rPr>
        <w:t>plněná</w:t>
      </w:r>
    </w:p>
    <w:p>
      <w:pPr>
        <w:pStyle w:val="P38"/>
        <w:framePr w:w="481" w:h="230" w:hRule="exact" w:wrap="none" w:vAnchor="page" w:hAnchor="margin" w:x="1046" w:y="14081"/>
        <w:rPr>
          <w:rStyle w:val="C27"/>
          <w:rtl w:val="0"/>
        </w:rPr>
      </w:pPr>
      <w:r>
        <w:rPr>
          <w:rStyle w:val="C27"/>
          <w:rtl w:val="0"/>
        </w:rPr>
        <w:t>vejce</w:t>
      </w:r>
    </w:p>
    <w:p>
      <w:pPr>
        <w:pStyle w:val="P38"/>
        <w:framePr w:w="461" w:h="230" w:hRule="exact" w:wrap="none" w:vAnchor="page" w:hAnchor="margin" w:x="1569" w:y="1408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2073" w:y="14081"/>
        <w:rPr>
          <w:rStyle w:val="C27"/>
          <w:rtl w:val="0"/>
        </w:rPr>
      </w:pPr>
      <w:r>
        <w:rPr>
          <w:rStyle w:val="C27"/>
          <w:rtl w:val="0"/>
        </w:rPr>
        <w:t>plněná</w:t>
      </w:r>
    </w:p>
    <w:p>
      <w:pPr>
        <w:pStyle w:val="P38"/>
        <w:framePr w:w="759" w:h="230" w:hRule="exact" w:wrap="none" w:vAnchor="page" w:hAnchor="margin" w:x="2731" w:y="14081"/>
        <w:rPr>
          <w:rStyle w:val="C27"/>
          <w:rtl w:val="0"/>
        </w:rPr>
      </w:pPr>
      <w:r>
        <w:rPr>
          <w:rStyle w:val="C27"/>
          <w:rtl w:val="0"/>
        </w:rPr>
        <w:t>zelenina</w:t>
      </w:r>
    </w:p>
    <w:p>
      <w:pPr>
        <w:pStyle w:val="P41"/>
        <w:framePr w:w="375" w:h="245" w:hRule="exact" w:wrap="none" w:vAnchor="page" w:hAnchor="margin" w:x="28" w:y="1431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05" w:h="230" w:hRule="exact" w:wrap="none" w:vAnchor="page" w:hAnchor="margin" w:x="388" w:y="14331"/>
        <w:rPr>
          <w:rStyle w:val="C27"/>
          <w:rtl w:val="0"/>
        </w:rPr>
      </w:pPr>
      <w:r>
        <w:rPr>
          <w:rStyle w:val="C27"/>
          <w:rtl w:val="0"/>
        </w:rPr>
        <w:t>sýrové</w:t>
      </w:r>
    </w:p>
    <w:p>
      <w:pPr>
        <w:pStyle w:val="P38"/>
        <w:framePr w:w="562" w:h="230" w:hRule="exact" w:wrap="none" w:vAnchor="page" w:hAnchor="margin" w:x="1036" w:y="14331"/>
        <w:rPr>
          <w:rStyle w:val="C27"/>
          <w:rtl w:val="0"/>
        </w:rPr>
      </w:pPr>
      <w:r>
        <w:rPr>
          <w:rStyle w:val="C27"/>
          <w:rtl w:val="0"/>
        </w:rPr>
        <w:t>rolády</w:t>
      </w:r>
    </w:p>
    <w:p>
      <w:pPr>
        <w:pStyle w:val="P38"/>
        <w:framePr w:w="793" w:h="230" w:hRule="exact" w:wrap="none" w:vAnchor="page" w:hAnchor="margin" w:x="28" w:y="1456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4" w:y="14566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1588" w:y="1456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73" w:h="230" w:hRule="exact" w:wrap="none" w:vAnchor="page" w:hAnchor="margin" w:x="1761" w:y="14566"/>
        <w:rPr>
          <w:rStyle w:val="C27"/>
          <w:rtl w:val="0"/>
        </w:rPr>
      </w:pPr>
      <w:r>
        <w:rPr>
          <w:rStyle w:val="C27"/>
          <w:rtl w:val="0"/>
        </w:rPr>
        <w:t>pokrmy</w:t>
      </w:r>
    </w:p>
    <w:p>
      <w:pPr>
        <w:pStyle w:val="P38"/>
        <w:framePr w:w="116" w:h="230" w:hRule="exact" w:wrap="none" w:vAnchor="page" w:hAnchor="margin" w:x="2476" w:y="145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635" w:y="14566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461" w:h="230" w:hRule="exact" w:wrap="none" w:vAnchor="page" w:hAnchor="margin" w:x="3182" w:y="14566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183" w:h="230" w:hRule="exact" w:wrap="none" w:vAnchor="page" w:hAnchor="margin" w:x="3686" w:y="14566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73" w:h="230" w:hRule="exact" w:wrap="none" w:vAnchor="page" w:hAnchor="margin" w:x="28" w:y="148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503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50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15036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69" w:h="230" w:hRule="exact" w:wrap="none" w:vAnchor="page" w:hAnchor="margin" w:x="2169" w:y="15036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130" w:h="230" w:hRule="exact" w:wrap="none" w:vAnchor="page" w:hAnchor="margin" w:x="2980" w:y="150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3153" w:y="15036"/>
        <w:rPr>
          <w:rStyle w:val="C27"/>
          <w:rtl w:val="0"/>
        </w:rPr>
      </w:pPr>
      <w:r>
        <w:rPr>
          <w:rStyle w:val="C27"/>
          <w:rtl w:val="0"/>
        </w:rPr>
        <w:t>estetická</w:t>
      </w:r>
    </w:p>
    <w:p>
      <w:pPr>
        <w:pStyle w:val="P38"/>
        <w:framePr w:w="625" w:h="230" w:hRule="exact" w:wrap="none" w:vAnchor="page" w:hAnchor="margin" w:x="3998" w:y="15036"/>
        <w:rPr>
          <w:rStyle w:val="C27"/>
          <w:rtl w:val="0"/>
        </w:rPr>
      </w:pPr>
      <w:r>
        <w:rPr>
          <w:rStyle w:val="C27"/>
          <w:rtl w:val="0"/>
        </w:rPr>
        <w:t>úprava</w:t>
      </w:r>
    </w:p>
    <w:p>
      <w:pPr>
        <w:pStyle w:val="P38"/>
        <w:framePr w:w="927" w:h="230" w:hRule="exact" w:wrap="none" w:vAnchor="page" w:hAnchor="margin" w:x="4665" w:y="15036"/>
        <w:rPr>
          <w:rStyle w:val="C27"/>
          <w:rtl w:val="0"/>
        </w:rPr>
      </w:pPr>
      <w:r>
        <w:rPr>
          <w:rStyle w:val="C27"/>
          <w:rtl w:val="0"/>
        </w:rPr>
        <w:t>studených</w:t>
      </w:r>
    </w:p>
    <w:p>
      <w:pPr>
        <w:pStyle w:val="P38"/>
        <w:framePr w:w="682" w:h="230" w:hRule="exact" w:wrap="none" w:vAnchor="page" w:hAnchor="margin" w:x="5635" w:y="15036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303" w:h="230" w:hRule="exact" w:wrap="none" w:vAnchor="page" w:hAnchor="margin" w:x="6360" w:y="1503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6705" w:y="15036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970" w:h="230" w:hRule="exact" w:wrap="none" w:vAnchor="page" w:hAnchor="margin" w:x="7660" w:y="15036"/>
        <w:rPr>
          <w:rStyle w:val="C27"/>
          <w:rtl w:val="0"/>
        </w:rPr>
      </w:pPr>
      <w:r>
        <w:rPr>
          <w:rStyle w:val="C27"/>
          <w:rtl w:val="0"/>
        </w:rPr>
        <w:t>příležitosti:</w:t>
      </w:r>
    </w:p>
    <w:p>
      <w:pPr>
        <w:pStyle w:val="P38"/>
        <w:framePr w:w="783" w:h="230" w:hRule="exact" w:wrap="none" w:vAnchor="page" w:hAnchor="margin" w:x="28" w:y="1527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527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157" w:h="230" w:hRule="exact" w:wrap="none" w:vAnchor="page" w:hAnchor="margin" w:x="1089" w:y="1527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289" w:y="1527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894" w:y="15271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3384" w:y="1527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241" w:h="230" w:hRule="exact" w:wrap="none" w:vAnchor="page" w:hAnchor="margin" w:x="4228" w:y="1527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69" w:h="230" w:hRule="exact" w:wrap="none" w:vAnchor="page" w:hAnchor="margin" w:x="4512" w:y="15271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735" w:h="230" w:hRule="exact" w:wrap="none" w:vAnchor="page" w:hAnchor="margin" w:x="5323" w:y="1527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100" w:y="1527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72" w:h="230" w:hRule="exact" w:wrap="none" w:vAnchor="page" w:hAnchor="margin" w:x="6273" w:y="15271"/>
        <w:rPr>
          <w:rStyle w:val="C27"/>
          <w:rtl w:val="0"/>
        </w:rPr>
      </w:pPr>
      <w:r>
        <w:rPr>
          <w:rStyle w:val="C27"/>
          <w:rtl w:val="0"/>
        </w:rPr>
        <w:t>pokrm</w:t>
      </w:r>
    </w:p>
    <w:p>
      <w:pPr>
        <w:pStyle w:val="P38"/>
        <w:framePr w:w="116" w:h="230" w:hRule="exact" w:wrap="none" w:vAnchor="page" w:hAnchor="margin" w:x="6888" w:y="1527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81" w:h="230" w:hRule="exact" w:wrap="none" w:vAnchor="page" w:hAnchor="margin" w:x="7046" w:y="1527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879" w:h="230" w:hRule="exact" w:wrap="none" w:vAnchor="page" w:hAnchor="margin" w:x="8270" w:y="15271"/>
        <w:rPr>
          <w:rStyle w:val="C27"/>
          <w:rtl w:val="0"/>
        </w:rPr>
      </w:pPr>
      <w:r>
        <w:rPr>
          <w:rStyle w:val="C27"/>
          <w:rtl w:val="0"/>
        </w:rPr>
        <w:t>možností:</w:t>
      </w:r>
    </w:p>
    <w:p>
      <w:pPr>
        <w:pStyle w:val="P41"/>
        <w:framePr w:w="375" w:h="245" w:hRule="exact" w:wrap="none" w:vAnchor="page" w:hAnchor="margin" w:x="28" w:y="1550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461" w:h="230" w:hRule="exact" w:wrap="none" w:vAnchor="page" w:hAnchor="margin" w:x="388" w:y="15521"/>
        <w:rPr>
          <w:rStyle w:val="C27"/>
          <w:rtl w:val="0"/>
        </w:rPr>
      </w:pPr>
      <w:r>
        <w:rPr>
          <w:rStyle w:val="C27"/>
          <w:rtl w:val="0"/>
        </w:rPr>
        <w:t>roast</w:t>
      </w:r>
    </w:p>
    <w:p>
      <w:pPr>
        <w:pStyle w:val="P38"/>
        <w:framePr w:w="404" w:h="230" w:hRule="exact" w:wrap="none" w:vAnchor="page" w:hAnchor="margin" w:x="892" w:y="15521"/>
        <w:rPr>
          <w:rStyle w:val="C27"/>
          <w:rtl w:val="0"/>
        </w:rPr>
      </w:pPr>
      <w:r>
        <w:rPr>
          <w:rStyle w:val="C27"/>
          <w:rtl w:val="0"/>
        </w:rPr>
        <w:t>beef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49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6494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375" w:h="245" w:hRule="exact" w:wrap="none" w:vAnchor="page" w:hAnchor="margin" w:x="28" w:y="215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716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galatina</w:t>
      </w:r>
    </w:p>
    <w:p>
      <w:pPr>
        <w:pStyle w:val="P41"/>
        <w:framePr w:w="375" w:h="245" w:hRule="exact" w:wrap="none" w:vAnchor="page" w:hAnchor="margin" w:x="28" w:y="240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649" w:h="230" w:hRule="exact" w:wrap="none" w:vAnchor="page" w:hAnchor="margin" w:x="388" w:y="2423"/>
        <w:rPr>
          <w:rStyle w:val="C27"/>
          <w:rtl w:val="0"/>
        </w:rPr>
      </w:pPr>
      <w:r>
        <w:rPr>
          <w:rStyle w:val="C27"/>
          <w:rtl w:val="0"/>
        </w:rPr>
        <w:t>paštika</w:t>
      </w:r>
    </w:p>
    <w:p>
      <w:pPr>
        <w:pStyle w:val="P38"/>
        <w:framePr w:w="793" w:h="230" w:hRule="exact" w:wrap="none" w:vAnchor="page" w:hAnchor="margin" w:x="28" w:y="265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4" w:y="265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1588" w:y="2658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72" w:h="230" w:hRule="exact" w:wrap="none" w:vAnchor="page" w:hAnchor="margin" w:x="1761" w:y="2658"/>
        <w:rPr>
          <w:rStyle w:val="C27"/>
          <w:rtl w:val="0"/>
        </w:rPr>
      </w:pPr>
      <w:r>
        <w:rPr>
          <w:rStyle w:val="C27"/>
          <w:rtl w:val="0"/>
        </w:rPr>
        <w:t>pokrm</w:t>
      </w:r>
    </w:p>
    <w:p>
      <w:pPr>
        <w:pStyle w:val="P38"/>
        <w:framePr w:w="116" w:h="230" w:hRule="exact" w:wrap="none" w:vAnchor="page" w:hAnchor="margin" w:x="2376" w:y="265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534" w:y="2658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461" w:h="230" w:hRule="exact" w:wrap="none" w:vAnchor="page" w:hAnchor="margin" w:x="3081" w:y="2658"/>
        <w:rPr>
          <w:rStyle w:val="C27"/>
          <w:rtl w:val="0"/>
        </w:rPr>
      </w:pPr>
      <w:r>
        <w:rPr>
          <w:rStyle w:val="C27"/>
          <w:rtl w:val="0"/>
        </w:rPr>
        <w:t>porcí</w:t>
      </w:r>
    </w:p>
    <w:p>
      <w:pPr>
        <w:pStyle w:val="P38"/>
        <w:framePr w:w="183" w:h="230" w:hRule="exact" w:wrap="none" w:vAnchor="page" w:hAnchor="margin" w:x="3585" w:y="2658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73" w:h="230" w:hRule="exact" w:wrap="none" w:vAnchor="page" w:hAnchor="margin" w:x="28" w:y="28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312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312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05" w:h="230" w:hRule="exact" w:wrap="none" w:vAnchor="page" w:hAnchor="margin" w:x="1022" w:y="312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201" w:h="230" w:hRule="exact" w:wrap="none" w:vAnchor="page" w:hAnchor="margin" w:x="2169" w:y="3129"/>
        <w:rPr>
          <w:rStyle w:val="C27"/>
          <w:rtl w:val="0"/>
        </w:rPr>
      </w:pPr>
      <w:r>
        <w:rPr>
          <w:rStyle w:val="C27"/>
          <w:rtl w:val="0"/>
        </w:rPr>
        <w:t>Organizování</w:t>
      </w:r>
    </w:p>
    <w:p>
      <w:pPr>
        <w:pStyle w:val="P38"/>
        <w:framePr w:w="514" w:h="230" w:hRule="exact" w:wrap="none" w:vAnchor="page" w:hAnchor="margin" w:x="3412" w:y="312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3969" w:y="31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479" w:h="230" w:hRule="exact" w:wrap="none" w:vAnchor="page" w:hAnchor="margin" w:x="4128" w:y="3129"/>
        <w:rPr>
          <w:rStyle w:val="C27"/>
          <w:rtl w:val="0"/>
        </w:rPr>
      </w:pPr>
      <w:r>
        <w:rPr>
          <w:rStyle w:val="C27"/>
          <w:rtl w:val="0"/>
        </w:rPr>
        <w:t>gastronomickém</w:t>
      </w:r>
    </w:p>
    <w:p>
      <w:pPr>
        <w:pStyle w:val="P38"/>
        <w:framePr w:w="783" w:h="230" w:hRule="exact" w:wrap="none" w:vAnchor="page" w:hAnchor="margin" w:x="5649" w:y="3129"/>
        <w:rPr>
          <w:rStyle w:val="C27"/>
          <w:rtl w:val="0"/>
        </w:rPr>
      </w:pPr>
      <w:r>
        <w:rPr>
          <w:rStyle w:val="C27"/>
          <w:rtl w:val="0"/>
        </w:rPr>
        <w:t>provozu:</w:t>
      </w:r>
    </w:p>
    <w:p>
      <w:pPr>
        <w:pStyle w:val="P38"/>
        <w:framePr w:w="783" w:h="230" w:hRule="exact" w:wrap="none" w:vAnchor="page" w:hAnchor="margin" w:x="28" w:y="336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3364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394" w:h="230" w:hRule="exact" w:wrap="none" w:vAnchor="page" w:hAnchor="margin" w:x="1089" w:y="3364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735" w:h="230" w:hRule="exact" w:wrap="none" w:vAnchor="page" w:hAnchor="margin" w:x="1526" w:y="3364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437" w:h="230" w:hRule="exact" w:wrap="none" w:vAnchor="page" w:hAnchor="margin" w:x="2304" w:y="3364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41"/>
        <w:framePr w:w="375" w:h="245" w:hRule="exact" w:wrap="none" w:vAnchor="page" w:hAnchor="margin" w:x="28" w:y="359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961" w:h="230" w:hRule="exact" w:wrap="none" w:vAnchor="page" w:hAnchor="margin" w:x="388" w:y="3613"/>
        <w:rPr>
          <w:rStyle w:val="C27"/>
          <w:rtl w:val="0"/>
        </w:rPr>
      </w:pPr>
      <w:r>
        <w:rPr>
          <w:rStyle w:val="C27"/>
          <w:rtl w:val="0"/>
        </w:rPr>
        <w:t>předběžná</w:t>
      </w:r>
    </w:p>
    <w:p>
      <w:pPr>
        <w:pStyle w:val="P38"/>
        <w:framePr w:w="749" w:h="230" w:hRule="exact" w:wrap="none" w:vAnchor="page" w:hAnchor="margin" w:x="1392" w:y="3613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658" w:h="230" w:hRule="exact" w:wrap="none" w:vAnchor="page" w:hAnchor="margin" w:x="2184" w:y="3613"/>
        <w:rPr>
          <w:rStyle w:val="C27"/>
          <w:rtl w:val="0"/>
        </w:rPr>
      </w:pPr>
      <w:r>
        <w:rPr>
          <w:rStyle w:val="C27"/>
          <w:rtl w:val="0"/>
        </w:rPr>
        <w:t>surovin</w:t>
      </w:r>
    </w:p>
    <w:p>
      <w:pPr>
        <w:pStyle w:val="P38"/>
        <w:framePr w:w="716" w:h="230" w:hRule="exact" w:wrap="none" w:vAnchor="page" w:hAnchor="margin" w:x="2884" w:y="3613"/>
        <w:rPr>
          <w:rStyle w:val="C27"/>
          <w:rtl w:val="0"/>
        </w:rPr>
      </w:pPr>
      <w:r>
        <w:rPr>
          <w:rStyle w:val="C27"/>
          <w:rtl w:val="0"/>
        </w:rPr>
        <w:t>(čištění,</w:t>
      </w:r>
    </w:p>
    <w:p>
      <w:pPr>
        <w:pStyle w:val="P38"/>
        <w:framePr w:w="447" w:h="230" w:hRule="exact" w:wrap="none" w:vAnchor="page" w:hAnchor="margin" w:x="3643" w:y="3613"/>
        <w:rPr>
          <w:rStyle w:val="C27"/>
          <w:rtl w:val="0"/>
        </w:rPr>
      </w:pPr>
      <w:r>
        <w:rPr>
          <w:rStyle w:val="C27"/>
          <w:rtl w:val="0"/>
        </w:rPr>
        <w:t>mytí,</w:t>
      </w:r>
    </w:p>
    <w:p>
      <w:pPr>
        <w:pStyle w:val="P38"/>
        <w:framePr w:w="725" w:h="230" w:hRule="exact" w:wrap="none" w:vAnchor="page" w:hAnchor="margin" w:x="4132" w:y="3613"/>
        <w:rPr>
          <w:rStyle w:val="C27"/>
          <w:rtl w:val="0"/>
        </w:rPr>
      </w:pPr>
      <w:r>
        <w:rPr>
          <w:rStyle w:val="C27"/>
          <w:rtl w:val="0"/>
        </w:rPr>
        <w:t>loupání,</w:t>
      </w:r>
    </w:p>
    <w:p>
      <w:pPr>
        <w:pStyle w:val="P38"/>
        <w:framePr w:w="471" w:h="230" w:hRule="exact" w:wrap="none" w:vAnchor="page" w:hAnchor="margin" w:x="4900" w:y="3613"/>
        <w:rPr>
          <w:rStyle w:val="C27"/>
          <w:rtl w:val="0"/>
        </w:rPr>
      </w:pPr>
      <w:r>
        <w:rPr>
          <w:rStyle w:val="C27"/>
          <w:rtl w:val="0"/>
        </w:rPr>
        <w:t>atd.),</w:t>
      </w:r>
    </w:p>
    <w:p>
      <w:pPr>
        <w:pStyle w:val="P41"/>
        <w:framePr w:w="375" w:h="245" w:hRule="exact" w:wrap="none" w:vAnchor="page" w:hAnchor="margin" w:x="28" w:y="384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8"/>
        <w:framePr w:w="937" w:h="230" w:hRule="exact" w:wrap="none" w:vAnchor="page" w:hAnchor="margin" w:x="388" w:y="3863"/>
        <w:rPr>
          <w:rStyle w:val="C27"/>
          <w:rtl w:val="0"/>
        </w:rPr>
      </w:pPr>
      <w:r>
        <w:rPr>
          <w:rStyle w:val="C27"/>
          <w:rtl w:val="0"/>
        </w:rPr>
        <w:t>dokončení</w:t>
      </w:r>
    </w:p>
    <w:p>
      <w:pPr>
        <w:pStyle w:val="P38"/>
        <w:framePr w:w="682" w:h="230" w:hRule="exact" w:wrap="none" w:vAnchor="page" w:hAnchor="margin" w:x="1368" w:y="3863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1057" w:h="230" w:hRule="exact" w:wrap="none" w:vAnchor="page" w:hAnchor="margin" w:x="2092" w:y="3863"/>
        <w:rPr>
          <w:rStyle w:val="C27"/>
          <w:rtl w:val="0"/>
        </w:rPr>
      </w:pPr>
      <w:r>
        <w:rPr>
          <w:rStyle w:val="C27"/>
          <w:rtl w:val="0"/>
        </w:rPr>
        <w:t>(dochucení,</w:t>
      </w:r>
    </w:p>
    <w:p>
      <w:pPr>
        <w:pStyle w:val="P38"/>
        <w:framePr w:w="937" w:h="230" w:hRule="exact" w:wrap="none" w:vAnchor="page" w:hAnchor="margin" w:x="3192" w:y="3863"/>
        <w:rPr>
          <w:rStyle w:val="C27"/>
          <w:rtl w:val="0"/>
        </w:rPr>
      </w:pPr>
      <w:r>
        <w:rPr>
          <w:rStyle w:val="C27"/>
          <w:rtl w:val="0"/>
        </w:rPr>
        <w:t>zahuštění,</w:t>
      </w:r>
    </w:p>
    <w:p>
      <w:pPr>
        <w:pStyle w:val="P38"/>
        <w:framePr w:w="471" w:h="230" w:hRule="exact" w:wrap="none" w:vAnchor="page" w:hAnchor="margin" w:x="4171" w:y="3863"/>
        <w:rPr>
          <w:rStyle w:val="C27"/>
          <w:rtl w:val="0"/>
        </w:rPr>
      </w:pPr>
      <w:r>
        <w:rPr>
          <w:rStyle w:val="C27"/>
          <w:rtl w:val="0"/>
        </w:rPr>
        <w:t>atd.),</w:t>
      </w:r>
    </w:p>
    <w:p>
      <w:pPr>
        <w:pStyle w:val="P38"/>
        <w:framePr w:w="826" w:h="230" w:hRule="exact" w:wrap="none" w:vAnchor="page" w:hAnchor="margin" w:x="4684" w:y="3863"/>
        <w:rPr>
          <w:rStyle w:val="C27"/>
          <w:rtl w:val="0"/>
        </w:rPr>
      </w:pPr>
      <w:r>
        <w:rPr>
          <w:rStyle w:val="C27"/>
          <w:rtl w:val="0"/>
        </w:rPr>
        <w:t>uchování</w:t>
      </w:r>
    </w:p>
    <w:p>
      <w:pPr>
        <w:pStyle w:val="P38"/>
        <w:framePr w:w="735" w:h="230" w:hRule="exact" w:wrap="none" w:vAnchor="page" w:hAnchor="margin" w:x="5553" w:y="3863"/>
        <w:rPr>
          <w:rStyle w:val="C27"/>
          <w:rtl w:val="0"/>
        </w:rPr>
      </w:pPr>
      <w:r>
        <w:rPr>
          <w:rStyle w:val="C27"/>
          <w:rtl w:val="0"/>
        </w:rPr>
        <w:t>pokrmů.</w:t>
      </w:r>
    </w:p>
    <w:p>
      <w:pPr>
        <w:pStyle w:val="P38"/>
        <w:framePr w:w="73" w:h="230" w:hRule="exact" w:wrap="none" w:vAnchor="page" w:hAnchor="margin" w:x="28" w:y="409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33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33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1857" w:y="433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2140" w:y="4333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2678" w:y="4333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946" w:h="230" w:hRule="exact" w:wrap="none" w:vAnchor="page" w:hAnchor="margin" w:x="3182" w:y="4333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649" w:h="230" w:hRule="exact" w:wrap="none" w:vAnchor="page" w:hAnchor="margin" w:x="4171" w:y="4333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1057" w:h="230" w:hRule="exact" w:wrap="none" w:vAnchor="page" w:hAnchor="margin" w:x="4862" w:y="4333"/>
        <w:rPr>
          <w:rStyle w:val="C27"/>
          <w:rtl w:val="0"/>
        </w:rPr>
      </w:pPr>
      <w:r>
        <w:rPr>
          <w:rStyle w:val="C27"/>
          <w:rtl w:val="0"/>
        </w:rPr>
        <w:t>dodržování:</w:t>
      </w:r>
    </w:p>
    <w:p>
      <w:pPr>
        <w:pStyle w:val="P38"/>
        <w:framePr w:w="375" w:h="230" w:hRule="exact" w:wrap="none" w:vAnchor="page" w:hAnchor="margin" w:x="28" w:y="4569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157" w:h="230" w:hRule="exact" w:wrap="none" w:vAnchor="page" w:hAnchor="margin" w:x="388" w:y="456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783" w:h="230" w:hRule="exact" w:wrap="none" w:vAnchor="page" w:hAnchor="margin" w:x="1588" w:y="4569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375" w:h="230" w:hRule="exact" w:wrap="none" w:vAnchor="page" w:hAnchor="margin" w:x="28" w:y="4804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83" w:h="230" w:hRule="exact" w:wrap="none" w:vAnchor="page" w:hAnchor="margin" w:x="388" w:y="4804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081" w:h="230" w:hRule="exact" w:wrap="none" w:vAnchor="page" w:hAnchor="margin" w:x="1214" w:y="480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2337" w:y="4804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375" w:h="230" w:hRule="exact" w:wrap="none" w:vAnchor="page" w:hAnchor="margin" w:x="28" w:y="5039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1436" w:h="230" w:hRule="exact" w:wrap="none" w:vAnchor="page" w:hAnchor="margin" w:x="388" w:y="503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867" w:y="503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375" w:h="230" w:hRule="exact" w:wrap="none" w:vAnchor="page" w:hAnchor="margin" w:x="28" w:y="5274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869" w:h="230" w:hRule="exact" w:wrap="none" w:vAnchor="page" w:hAnchor="margin" w:x="388" w:y="5274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1369" w:h="230" w:hRule="exact" w:wrap="none" w:vAnchor="page" w:hAnchor="margin" w:x="1300" w:y="5274"/>
        <w:rPr>
          <w:rStyle w:val="C27"/>
          <w:rtl w:val="0"/>
        </w:rPr>
      </w:pPr>
      <w:r>
        <w:rPr>
          <w:rStyle w:val="C27"/>
          <w:rtl w:val="0"/>
        </w:rPr>
        <w:t>harmonogramu</w:t>
      </w:r>
    </w:p>
    <w:p>
      <w:pPr>
        <w:pStyle w:val="P38"/>
        <w:framePr w:w="73" w:h="230" w:hRule="exact" w:wrap="none" w:vAnchor="page" w:hAnchor="margin" w:x="28" w:y="55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7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7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16" w:h="230" w:hRule="exact" w:wrap="none" w:vAnchor="page" w:hAnchor="margin" w:x="1857" w:y="57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016" w:y="57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946" w:h="230" w:hRule="exact" w:wrap="none" w:vAnchor="page" w:hAnchor="margin" w:x="2563" w:y="574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817" w:h="230" w:hRule="exact" w:wrap="none" w:vAnchor="page" w:hAnchor="margin" w:x="3552" w:y="5745"/>
        <w:rPr>
          <w:rStyle w:val="C27"/>
          <w:rtl w:val="0"/>
        </w:rPr>
      </w:pPr>
      <w:r>
        <w:rPr>
          <w:rStyle w:val="C27"/>
          <w:rtl w:val="0"/>
        </w:rPr>
        <w:t>hotových</w:t>
      </w:r>
    </w:p>
    <w:p>
      <w:pPr>
        <w:pStyle w:val="P38"/>
        <w:framePr w:w="682" w:h="230" w:hRule="exact" w:wrap="none" w:vAnchor="page" w:hAnchor="margin" w:x="4411" w:y="5745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793" w:h="230" w:hRule="exact" w:wrap="none" w:vAnchor="page" w:hAnchor="margin" w:x="5136" w:y="5745"/>
        <w:rPr>
          <w:rStyle w:val="C27"/>
          <w:rtl w:val="0"/>
        </w:rPr>
      </w:pPr>
      <w:r>
        <w:rPr>
          <w:rStyle w:val="C27"/>
          <w:rtl w:val="0"/>
        </w:rPr>
        <w:t>provede:</w:t>
      </w:r>
    </w:p>
    <w:p>
      <w:pPr>
        <w:pStyle w:val="P38"/>
        <w:framePr w:w="375" w:h="230" w:hRule="exact" w:wrap="none" w:vAnchor="page" w:hAnchor="margin" w:x="28" w:y="5980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037" w:h="230" w:hRule="exact" w:wrap="none" w:vAnchor="page" w:hAnchor="margin" w:x="388" w:y="5980"/>
        <w:rPr>
          <w:rStyle w:val="C27"/>
          <w:rtl w:val="0"/>
        </w:rPr>
      </w:pPr>
      <w:r>
        <w:rPr>
          <w:rStyle w:val="C27"/>
          <w:rtl w:val="0"/>
        </w:rPr>
        <w:t>ochutnávku</w:t>
      </w:r>
    </w:p>
    <w:p>
      <w:pPr>
        <w:pStyle w:val="P38"/>
        <w:framePr w:w="375" w:h="230" w:hRule="exact" w:wrap="none" w:vAnchor="page" w:hAnchor="margin" w:x="28" w:y="6215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25" w:h="230" w:hRule="exact" w:wrap="none" w:vAnchor="page" w:hAnchor="margin" w:x="388" w:y="6215"/>
        <w:rPr>
          <w:rStyle w:val="C27"/>
          <w:rtl w:val="0"/>
        </w:rPr>
      </w:pPr>
      <w:r>
        <w:rPr>
          <w:rStyle w:val="C27"/>
          <w:rtl w:val="0"/>
        </w:rPr>
        <w:t>kontrolu</w:t>
      </w:r>
    </w:p>
    <w:p>
      <w:pPr>
        <w:pStyle w:val="P38"/>
        <w:framePr w:w="572" w:h="230" w:hRule="exact" w:wrap="none" w:vAnchor="page" w:hAnchor="margin" w:x="1156" w:y="6215"/>
        <w:rPr>
          <w:rStyle w:val="C27"/>
          <w:rtl w:val="0"/>
        </w:rPr>
      </w:pPr>
      <w:r>
        <w:rPr>
          <w:rStyle w:val="C27"/>
          <w:rtl w:val="0"/>
        </w:rPr>
        <w:t>kvality</w:t>
      </w:r>
    </w:p>
    <w:p>
      <w:pPr>
        <w:pStyle w:val="P38"/>
        <w:framePr w:w="130" w:h="230" w:hRule="exact" w:wrap="none" w:vAnchor="page" w:hAnchor="margin" w:x="1771" w:y="62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1944" w:y="6215"/>
        <w:rPr>
          <w:rStyle w:val="C27"/>
          <w:rtl w:val="0"/>
        </w:rPr>
      </w:pPr>
      <w:r>
        <w:rPr>
          <w:rStyle w:val="C27"/>
          <w:rtl w:val="0"/>
        </w:rPr>
        <w:t>hmotnosti</w:t>
      </w:r>
    </w:p>
    <w:p>
      <w:pPr>
        <w:pStyle w:val="P38"/>
        <w:framePr w:w="375" w:h="230" w:hRule="exact" w:wrap="none" w:vAnchor="page" w:hAnchor="margin" w:x="28" w:y="6450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937" w:h="230" w:hRule="exact" w:wrap="none" w:vAnchor="page" w:hAnchor="margin" w:x="388" w:y="6450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1301" w:h="230" w:hRule="exact" w:wrap="none" w:vAnchor="page" w:hAnchor="margin" w:x="1368" w:y="6450"/>
        <w:rPr>
          <w:rStyle w:val="C27"/>
          <w:rtl w:val="0"/>
        </w:rPr>
      </w:pPr>
      <w:r>
        <w:rPr>
          <w:rStyle w:val="C27"/>
          <w:rtl w:val="0"/>
        </w:rPr>
        <w:t>požadovaných</w:t>
      </w:r>
    </w:p>
    <w:p>
      <w:pPr>
        <w:pStyle w:val="P38"/>
        <w:framePr w:w="836" w:h="230" w:hRule="exact" w:wrap="none" w:vAnchor="page" w:hAnchor="margin" w:x="2712" w:y="6450"/>
        <w:rPr>
          <w:rStyle w:val="C27"/>
          <w:rtl w:val="0"/>
        </w:rPr>
      </w:pPr>
      <w:r>
        <w:rPr>
          <w:rStyle w:val="C27"/>
          <w:rtl w:val="0"/>
        </w:rPr>
        <w:t>typických</w:t>
      </w:r>
    </w:p>
    <w:p>
      <w:pPr>
        <w:pStyle w:val="P38"/>
        <w:framePr w:w="860" w:h="230" w:hRule="exact" w:wrap="none" w:vAnchor="page" w:hAnchor="margin" w:x="3590" w:y="6450"/>
        <w:rPr>
          <w:rStyle w:val="C27"/>
          <w:rtl w:val="0"/>
        </w:rPr>
      </w:pPr>
      <w:r>
        <w:rPr>
          <w:rStyle w:val="C27"/>
          <w:rtl w:val="0"/>
        </w:rPr>
        <w:t>vlastností</w:t>
      </w:r>
    </w:p>
    <w:p>
      <w:pPr>
        <w:pStyle w:val="P38"/>
        <w:framePr w:w="375" w:h="230" w:hRule="exact" w:wrap="none" w:vAnchor="page" w:hAnchor="margin" w:x="28" w:y="6685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970" w:h="230" w:hRule="exact" w:wrap="none" w:vAnchor="page" w:hAnchor="margin" w:x="388" w:y="6685"/>
        <w:rPr>
          <w:rStyle w:val="C27"/>
          <w:rtl w:val="0"/>
        </w:rPr>
      </w:pPr>
      <w:r>
        <w:rPr>
          <w:rStyle w:val="C27"/>
          <w:rtl w:val="0"/>
        </w:rPr>
        <w:t>senzorické</w:t>
      </w:r>
    </w:p>
    <w:p>
      <w:pPr>
        <w:pStyle w:val="P38"/>
        <w:framePr w:w="1047" w:h="230" w:hRule="exact" w:wrap="none" w:vAnchor="page" w:hAnchor="margin" w:x="1401" w:y="6685"/>
        <w:rPr>
          <w:rStyle w:val="C27"/>
          <w:rtl w:val="0"/>
        </w:rPr>
      </w:pPr>
      <w:r>
        <w:rPr>
          <w:rStyle w:val="C27"/>
          <w:rtl w:val="0"/>
        </w:rPr>
        <w:t>zhodnocení</w:t>
      </w:r>
    </w:p>
    <w:p>
      <w:pPr>
        <w:pStyle w:val="P38"/>
        <w:framePr w:w="1157" w:h="230" w:hRule="exact" w:wrap="none" w:vAnchor="page" w:hAnchor="margin" w:x="2491" w:y="6685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682" w:h="230" w:hRule="exact" w:wrap="none" w:vAnchor="page" w:hAnchor="margin" w:x="3691" w:y="6685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73" w:h="230" w:hRule="exact" w:wrap="none" w:vAnchor="page" w:hAnchor="margin" w:x="28" w:y="69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715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7156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7156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7156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7156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715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7156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715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7156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7156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715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7156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715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7386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738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73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7386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7386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738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738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7386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738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738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738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738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7386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7386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761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7617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7617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76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7617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7617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7617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7617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7617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7617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7617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761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761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761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784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784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784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78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784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78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784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784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78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784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784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784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784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78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784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784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78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784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784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807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8077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887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875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92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92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92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921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921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92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92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921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921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241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41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2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2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27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47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gastronomie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získané v bakalářském nebo vyšším studijním programu se zaměřením na gastronomii nebo na hotelnictví a nejméně 5 let odborné praxe v povolání kuchař nebo ve funkci učitele odborných předmětů nebo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65-002-H Kuchař/kuchařka studené kuchyně a střední vzdělání s maturitní zkouškou v oboru vzdělání zaměřeném na gastronomii a nejméně 5 let odborné praxe v povolání kuchař.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33"/>
        <w:framePr w:w="10766" w:h="4780" w:hRule="exact" w:wrap="none" w:vAnchor="page" w:hAnchor="margin" w:x="0" w:y="885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851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(kuchyně v gastronomickém provozu, odborná učebna), ve které bude k dispozici následující technologické vybavení: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opracování a zpracování surovin (nářezové stroje, škrabky)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mísení surovin (šlehače, hnětače)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tepelné zpracování a úpravu pokrmů (sporáky, pečicí trouba, konvektomat, chladicí a mrazicí zařízení)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kuchyňský inventář a vybavení pro přípravu pokrmů studené kuchyně (nože, vařečky, naběračky, servírovací kleště, obracečky, metly, škrabka, odměrka, cedníky, síta, váleček na těsto, prkýnka na krájení, kuchyňská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váha, struhadlo, mlýnek na maso, mašlovačka, hrnce, kastroly, pokličky)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pánve, výdejní vana a gastronádoby, utěrky.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receptury studených pokrmů nebo jiné receptury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suroviny pro výrobu pokrmů v dostatečném množství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příjemky, výdejky zboží a surovin</w:t>
      </w:r>
    </w:p>
    <w:p>
      <w:pPr>
        <w:keepNext w:val="0"/>
        <w:keepLines w:val="1"/>
        <w:framePr w:w="10766" w:h="4439" w:hRule="exact" w:wrap="none" w:vAnchor="page" w:hAnchor="margin" w:x="0" w:y="919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prostředky na čištění a sanitaci</w:t>
      </w:r>
    </w:p>
    <w:p>
      <w:pPr>
        <w:keepNext w:val="0"/>
        <w:keepLines w:val="0"/>
        <w:framePr w:w="10766" w:h="4439" w:hRule="exact" w:wrap="none" w:vAnchor="page" w:hAnchor="margin" w:x="0" w:y="91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9" w:hRule="exact" w:wrap="none" w:vAnchor="page" w:hAnchor="margin" w:x="0" w:y="91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138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85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141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141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5 až 7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478660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41D176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BDF12EB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883E70B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30">
    <w:name w:val="CharacterStyle26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