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3F5F74" Type="http://schemas.openxmlformats.org/officeDocument/2006/relationships/officeDocument" Target="/word/document.xml" /><Relationship Id="coreR343F5F74" Type="http://schemas.openxmlformats.org/package/2006/relationships/metadata/core-properties" Target="/docProps/core.xml" /><Relationship Id="customR343F5F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Modista/modistka (kód: 31-038-H)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Modistka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Modista/modistka, 13.6.2026 6:17:41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pokrývek hlavy (kód: 31-62-H/01)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Kloboučník/kloboučnice (kód: 31-014-H)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Modista/modistka (kód: 31-038-H)</w:t>
      </w:r>
    </w:p>
    <w:p>
      <w:pPr>
        <w:pStyle w:val="P6"/>
        <w:framePr w:w="10710" w:h="113" w:hRule="exact" w:wrap="none" w:vAnchor="page" w:hAnchor="margin" w:x="28" w:y="491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705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5953"/>
        <w:rPr>
          <w:rStyle w:val="C13"/>
          <w:rtl w:val="0"/>
        </w:rPr>
      </w:pPr>
      <w:r>
        <w:rPr>
          <w:rStyle w:val="C13"/>
          <w:rtl w:val="0"/>
        </w:rPr>
        <w:t>Úplnou profesní kvalifikaci Výrobce pokrývek hlavy (kód: 31-99-H/05)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5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813"/>
        <w:rPr>
          <w:rStyle w:val="C13"/>
          <w:rtl w:val="0"/>
        </w:rPr>
      </w:pPr>
      <w:r>
        <w:rPr>
          <w:rStyle w:val="C13"/>
          <w:rtl w:val="0"/>
        </w:rPr>
        <w:t>Kloboučník/kloboučnice (kód: 31-014-H)</w:t>
      </w:r>
    </w:p>
    <w:p>
      <w:pPr>
        <w:pStyle w:val="P13"/>
        <w:framePr w:w="398" w:h="268" w:hRule="exact" w:wrap="none" w:vAnchor="page" w:hAnchor="margin" w:x="28" w:y="71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7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442"/>
        <w:rPr>
          <w:rStyle w:val="C13"/>
          <w:rtl w:val="0"/>
        </w:rPr>
      </w:pPr>
      <w:r>
        <w:rPr>
          <w:rStyle w:val="C13"/>
          <w:rtl w:val="0"/>
        </w:rPr>
        <w:t>Modista/modistka (kód: 31-038-H)</w:t>
      </w:r>
    </w:p>
    <w:p>
      <w:pPr>
        <w:pStyle w:val="P6"/>
        <w:framePr w:w="10710" w:h="113" w:hRule="exact" w:wrap="none" w:vAnchor="page" w:hAnchor="margin" w:x="28" w:y="76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0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8371"/>
        <w:rPr>
          <w:rStyle w:val="C7"/>
          <w:rtl w:val="0"/>
        </w:rPr>
      </w:pPr>
      <w:r>
        <w:rPr>
          <w:rStyle w:val="C7"/>
          <w:rtl w:val="0"/>
        </w:rPr>
        <w:t>Profesní kvalifikace Modista/modistka souvisí s profesní kvalifikací Kloboučník/kloboučnice.</w:t>
      </w:r>
    </w:p>
    <w:p>
      <w:pPr>
        <w:pStyle w:val="P11"/>
        <w:framePr w:w="10710" w:h="340" w:hRule="exact" w:wrap="none" w:vAnchor="page" w:hAnchor="margin" w:x="28" w:y="873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07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12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07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12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43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489"/>
        <w:rPr>
          <w:rStyle w:val="C18"/>
          <w:rtl w:val="0"/>
        </w:rPr>
      </w:pPr>
      <w:r>
        <w:rPr>
          <w:rStyle w:val="C18"/>
          <w:rtl w:val="0"/>
        </w:rPr>
        <w:t>Modistka</w:t>
      </w:r>
    </w:p>
    <w:p>
      <w:pPr>
        <w:pStyle w:val="P20"/>
        <w:framePr w:w="5338" w:h="376" w:hRule="exact" w:wrap="none" w:vAnchor="page" w:hAnchor="margin" w:x="5383" w:y="943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489"/>
        <w:rPr>
          <w:rStyle w:val="C19"/>
          <w:rtl w:val="0"/>
        </w:rPr>
      </w:pPr>
      <w:r>
        <w:rPr>
          <w:rStyle w:val="C19"/>
          <w:rtl w:val="0"/>
        </w:rPr>
        <w:t>Výrobce pokrývek hlavy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Modista/modistka, 13.6.2026 6:17:41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