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B90F827" Type="http://schemas.openxmlformats.org/officeDocument/2006/relationships/officeDocument" Target="/word/document.xml" /><Relationship Id="coreR3B90F827" Type="http://schemas.openxmlformats.org/package/2006/relationships/metadata/core-properties" Target="/docProps/core.xml" /><Relationship Id="customR3B90F82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Kloboučník/kloboučnice (kód: 31-014-H)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Kloboučník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materiálů pro zhotovování pokrývek hlavy stříháním, řezáním a vysekáváním</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Lisování a žehlení polotovarů pokrývek hlavy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Vysekávání a ořezávání polotovarů pokrývek hlavy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Povrchové úpravy polotovarů a klobouků a následné dotvarovávání a zdobení pokrývek hlavy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Ruční tvarování pokrývek hlavy včetně dohotovení okrajů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Ruční tvarování módních čepic nebo brigadýrek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Ruční a strojové šití pokrývek hlavy včetně finálního dozdobení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Kloboučník/kloboučnice, 13.9.2026 19:31:05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materiálů pro zhotovování pokrývek hlavy stříháním, řezáním a vysekáváním</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Zkontrolovat kvalitu materiálu nebo rozpracovaného výrobku (polotovaru pokrývky hlavy) při převzetí i po ukončení operace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1055" w:hRule="exact" w:wrap="none" w:vAnchor="page" w:hAnchor="margin" w:x="45" w:y="4134"/>
        <w:rPr>
          <w:rStyle w:val="C3"/>
          <w:rtl w:val="0"/>
        </w:rPr>
      </w:pPr>
    </w:p>
    <w:p>
      <w:pPr>
        <w:pStyle w:val="P17"/>
        <w:framePr w:w="6658" w:h="928" w:hRule="exact" w:wrap="none" w:vAnchor="page" w:hAnchor="margin" w:x="71" w:y="4190"/>
        <w:rPr>
          <w:rStyle w:val="C13"/>
          <w:rtl w:val="0"/>
        </w:rPr>
      </w:pPr>
      <w:r>
        <w:rPr>
          <w:rStyle w:val="C13"/>
          <w:rtl w:val="0"/>
        </w:rPr>
        <w:t>b) Oddělit materiál stříháním nebo řezáním nebo vysekáváním, přitom dodržet stanovené parametry výrobku (technický popis, velikost, střihové specifikace) a dodržet technologický postup (obvyklý, nebo uvedený v pracovní návodce)</w:t>
      </w:r>
    </w:p>
    <w:p>
      <w:pPr>
        <w:pStyle w:val="P30"/>
        <w:framePr w:w="3921" w:h="1055" w:hRule="exact" w:wrap="none" w:vAnchor="page" w:hAnchor="margin" w:x="6800" w:y="4134"/>
        <w:rPr>
          <w:rStyle w:val="C3"/>
          <w:rtl w:val="0"/>
        </w:rPr>
      </w:pPr>
    </w:p>
    <w:p>
      <w:pPr>
        <w:pStyle w:val="P31"/>
        <w:framePr w:w="3839" w:h="928"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5189"/>
        <w:rPr>
          <w:rStyle w:val="C3"/>
          <w:rtl w:val="0"/>
        </w:rPr>
      </w:pPr>
    </w:p>
    <w:p>
      <w:pPr>
        <w:pStyle w:val="P13"/>
        <w:framePr w:w="6658" w:h="249" w:hRule="exact" w:wrap="none" w:vAnchor="page" w:hAnchor="margin" w:x="71" w:y="5245"/>
        <w:rPr>
          <w:rStyle w:val="C11"/>
          <w:rtl w:val="0"/>
        </w:rPr>
      </w:pPr>
      <w:r>
        <w:rPr>
          <w:rStyle w:val="C11"/>
          <w:rtl w:val="0"/>
        </w:rPr>
        <w:t>c) Provést běžnou údržbu použitých strojů a zařízení</w:t>
      </w:r>
    </w:p>
    <w:p>
      <w:pPr>
        <w:pStyle w:val="P28"/>
        <w:framePr w:w="3921" w:h="376" w:hRule="exact" w:wrap="none" w:vAnchor="page" w:hAnchor="margin" w:x="6800" w:y="5189"/>
        <w:rPr>
          <w:rStyle w:val="C3"/>
          <w:rtl w:val="0"/>
        </w:rPr>
      </w:pPr>
    </w:p>
    <w:p>
      <w:pPr>
        <w:pStyle w:val="P29"/>
        <w:framePr w:w="3839" w:h="249" w:hRule="exact" w:wrap="none" w:vAnchor="page" w:hAnchor="margin" w:x="6856" w:y="5245"/>
        <w:rPr>
          <w:rStyle w:val="C21"/>
          <w:rtl w:val="0"/>
        </w:rPr>
      </w:pPr>
      <w:r>
        <w:rPr>
          <w:rStyle w:val="C21"/>
          <w:rtl w:val="0"/>
        </w:rPr>
        <w:t>Praktické předvedení a ústní ověření</w:t>
      </w:r>
    </w:p>
    <w:p>
      <w:pPr>
        <w:pStyle w:val="P16"/>
        <w:framePr w:w="6710" w:h="607" w:hRule="exact" w:wrap="none" w:vAnchor="page" w:hAnchor="margin" w:x="45" w:y="5566"/>
        <w:rPr>
          <w:rStyle w:val="C3"/>
          <w:rtl w:val="0"/>
        </w:rPr>
      </w:pPr>
    </w:p>
    <w:p>
      <w:pPr>
        <w:pStyle w:val="P17"/>
        <w:framePr w:w="6658" w:h="480" w:hRule="exact" w:wrap="none" w:vAnchor="page" w:hAnchor="margin" w:x="71" w:y="5622"/>
        <w:rPr>
          <w:rStyle w:val="C13"/>
          <w:rtl w:val="0"/>
        </w:rPr>
      </w:pPr>
      <w:r>
        <w:rPr>
          <w:rStyle w:val="C13"/>
          <w:rtl w:val="0"/>
        </w:rPr>
        <w:t>d) Dodržovat předpisy o bezpečnosti a ochraně zdraví při práci (BOZP), používat předepsané osobní ochranné pracovní prostředky (OOPP)</w:t>
      </w:r>
    </w:p>
    <w:p>
      <w:pPr>
        <w:pStyle w:val="P30"/>
        <w:framePr w:w="3921" w:h="607" w:hRule="exact" w:wrap="none" w:vAnchor="page" w:hAnchor="margin" w:x="6800" w:y="5566"/>
        <w:rPr>
          <w:rStyle w:val="C3"/>
          <w:rtl w:val="0"/>
        </w:rPr>
      </w:pPr>
    </w:p>
    <w:p>
      <w:pPr>
        <w:pStyle w:val="P31"/>
        <w:framePr w:w="3839" w:h="480" w:hRule="exact" w:wrap="none" w:vAnchor="page" w:hAnchor="margin" w:x="6856" w:y="5622"/>
        <w:rPr>
          <w:rStyle w:val="C22"/>
          <w:rtl w:val="0"/>
        </w:rPr>
      </w:pPr>
      <w:r>
        <w:rPr>
          <w:rStyle w:val="C22"/>
          <w:rtl w:val="0"/>
        </w:rPr>
        <w:t>Praktické předvedení</w:t>
      </w:r>
    </w:p>
    <w:p>
      <w:pPr>
        <w:pStyle w:val="P32"/>
        <w:framePr w:w="10710" w:h="248" w:hRule="exact" w:wrap="none" w:vAnchor="page" w:hAnchor="margin" w:x="28" w:y="6286"/>
        <w:rPr>
          <w:rStyle w:val="C23"/>
          <w:rtl w:val="0"/>
        </w:rPr>
      </w:pPr>
      <w:r>
        <w:rPr>
          <w:rStyle w:val="C23"/>
          <w:rtl w:val="0"/>
        </w:rPr>
        <w:t>Je třeba splnit všechna kritéria.</w:t>
      </w:r>
    </w:p>
    <w:p>
      <w:pPr>
        <w:pStyle w:val="P23"/>
        <w:framePr w:w="10710" w:h="340" w:hRule="exact" w:wrap="none" w:vAnchor="page" w:hAnchor="margin" w:x="28" w:y="6722"/>
        <w:rPr>
          <w:rStyle w:val="C18"/>
          <w:rtl w:val="0"/>
        </w:rPr>
      </w:pPr>
      <w:r>
        <w:rPr>
          <w:rStyle w:val="C18"/>
          <w:rtl w:val="0"/>
        </w:rPr>
        <w:t>Lisování a žehlení polotovarů pokrývek hlavy</w:t>
      </w:r>
    </w:p>
    <w:p>
      <w:pPr>
        <w:pStyle w:val="P24"/>
        <w:framePr w:w="6713" w:h="376" w:hRule="exact" w:wrap="none" w:vAnchor="page" w:hAnchor="margin" w:x="45" w:y="7161"/>
        <w:rPr>
          <w:rStyle w:val="C3"/>
          <w:rtl w:val="0"/>
        </w:rPr>
      </w:pPr>
    </w:p>
    <w:p>
      <w:pPr>
        <w:pStyle w:val="P25"/>
        <w:framePr w:w="6661" w:h="249" w:hRule="exact" w:wrap="none" w:vAnchor="page" w:hAnchor="margin" w:x="71" w:y="7232"/>
        <w:rPr>
          <w:rStyle w:val="C19"/>
          <w:rtl w:val="0"/>
        </w:rPr>
      </w:pPr>
      <w:r>
        <w:rPr>
          <w:rStyle w:val="C19"/>
          <w:rtl w:val="0"/>
        </w:rPr>
        <w:t>Kritéria hodnocení</w:t>
      </w:r>
    </w:p>
    <w:p>
      <w:pPr>
        <w:pStyle w:val="P26"/>
        <w:framePr w:w="3918" w:h="376" w:hRule="exact" w:wrap="none" w:vAnchor="page" w:hAnchor="margin" w:x="6803" w:y="7161"/>
        <w:rPr>
          <w:rStyle w:val="C3"/>
          <w:rtl w:val="0"/>
        </w:rPr>
      </w:pPr>
    </w:p>
    <w:p>
      <w:pPr>
        <w:pStyle w:val="P27"/>
        <w:framePr w:w="3836" w:h="249" w:hRule="exact" w:wrap="none" w:vAnchor="page" w:hAnchor="margin" w:x="6859" w:y="7232"/>
        <w:rPr>
          <w:rStyle w:val="C20"/>
          <w:rtl w:val="0"/>
        </w:rPr>
      </w:pPr>
      <w:r>
        <w:rPr>
          <w:rStyle w:val="C20"/>
          <w:rtl w:val="0"/>
        </w:rPr>
        <w:t>Způsoby ověření</w:t>
      </w:r>
    </w:p>
    <w:p>
      <w:pPr>
        <w:pStyle w:val="P12"/>
        <w:framePr w:w="6710" w:h="831" w:hRule="exact" w:wrap="none" w:vAnchor="page" w:hAnchor="margin" w:x="45" w:y="7537"/>
        <w:rPr>
          <w:rStyle w:val="C3"/>
          <w:rtl w:val="0"/>
        </w:rPr>
      </w:pPr>
    </w:p>
    <w:p>
      <w:pPr>
        <w:pStyle w:val="P13"/>
        <w:framePr w:w="6658" w:h="704" w:hRule="exact" w:wrap="none" w:vAnchor="page" w:hAnchor="margin" w:x="71" w:y="7593"/>
        <w:rPr>
          <w:rStyle w:val="C11"/>
          <w:rtl w:val="0"/>
        </w:rPr>
      </w:pPr>
      <w:r>
        <w:rPr>
          <w:rStyle w:val="C11"/>
          <w:rtl w:val="0"/>
        </w:rPr>
        <w:t>a) Seznámit se s výrobní průvodkou, připravit technologické pomůcky, vyhledat příslušné formy a připravit stroje, tj. zkontrolovat nastavení strojů pro lisování a žehlení</w:t>
      </w:r>
    </w:p>
    <w:p>
      <w:pPr>
        <w:pStyle w:val="P28"/>
        <w:framePr w:w="3921" w:h="831" w:hRule="exact" w:wrap="none" w:vAnchor="page" w:hAnchor="margin" w:x="6800" w:y="7537"/>
        <w:rPr>
          <w:rStyle w:val="C3"/>
          <w:rtl w:val="0"/>
        </w:rPr>
      </w:pPr>
    </w:p>
    <w:p>
      <w:pPr>
        <w:pStyle w:val="P29"/>
        <w:framePr w:w="3839" w:h="704" w:hRule="exact" w:wrap="none" w:vAnchor="page" w:hAnchor="margin" w:x="6856" w:y="7593"/>
        <w:rPr>
          <w:rStyle w:val="C21"/>
          <w:rtl w:val="0"/>
        </w:rPr>
      </w:pPr>
      <w:r>
        <w:rPr>
          <w:rStyle w:val="C21"/>
          <w:rtl w:val="0"/>
        </w:rPr>
        <w:t>Praktické předvedení a ústní ověření</w:t>
      </w:r>
    </w:p>
    <w:p>
      <w:pPr>
        <w:pStyle w:val="P16"/>
        <w:framePr w:w="6710" w:h="831" w:hRule="exact" w:wrap="none" w:vAnchor="page" w:hAnchor="margin" w:x="45" w:y="8368"/>
        <w:rPr>
          <w:rStyle w:val="C3"/>
          <w:rtl w:val="0"/>
        </w:rPr>
      </w:pPr>
    </w:p>
    <w:p>
      <w:pPr>
        <w:pStyle w:val="P17"/>
        <w:framePr w:w="6658" w:h="704" w:hRule="exact" w:wrap="none" w:vAnchor="page" w:hAnchor="margin" w:x="71" w:y="8424"/>
        <w:rPr>
          <w:rStyle w:val="C13"/>
          <w:rtl w:val="0"/>
        </w:rPr>
      </w:pPr>
      <w:r>
        <w:rPr>
          <w:rStyle w:val="C13"/>
          <w:rtl w:val="0"/>
        </w:rPr>
        <w:t>b) Provést obsluhu strojů požadovaným způsobem, tj. uvést stroje do chodu, dodržet návod stanovený pro obsluhu příslušného stroje - vylisovat a vyžehlit 12 kusů polotovarů pokrývek hlavy; průběžně kontrolovat pracovní činnosti</w:t>
      </w:r>
    </w:p>
    <w:p>
      <w:pPr>
        <w:pStyle w:val="P30"/>
        <w:framePr w:w="3921" w:h="831" w:hRule="exact" w:wrap="none" w:vAnchor="page" w:hAnchor="margin" w:x="6800" w:y="8368"/>
        <w:rPr>
          <w:rStyle w:val="C3"/>
          <w:rtl w:val="0"/>
        </w:rPr>
      </w:pPr>
    </w:p>
    <w:p>
      <w:pPr>
        <w:pStyle w:val="P31"/>
        <w:framePr w:w="3839" w:h="704" w:hRule="exact" w:wrap="none" w:vAnchor="page" w:hAnchor="margin" w:x="6856" w:y="8424"/>
        <w:rPr>
          <w:rStyle w:val="C22"/>
          <w:rtl w:val="0"/>
        </w:rPr>
      </w:pPr>
      <w:r>
        <w:rPr>
          <w:rStyle w:val="C22"/>
          <w:rtl w:val="0"/>
        </w:rPr>
        <w:t>Praktické předvedení a ústní ověření</w:t>
      </w:r>
    </w:p>
    <w:p>
      <w:pPr>
        <w:pStyle w:val="P12"/>
        <w:framePr w:w="6710" w:h="376" w:hRule="exact" w:wrap="none" w:vAnchor="page" w:hAnchor="margin" w:x="45" w:y="9199"/>
        <w:rPr>
          <w:rStyle w:val="C3"/>
          <w:rtl w:val="0"/>
        </w:rPr>
      </w:pPr>
    </w:p>
    <w:p>
      <w:pPr>
        <w:pStyle w:val="P13"/>
        <w:framePr w:w="6658" w:h="249" w:hRule="exact" w:wrap="none" w:vAnchor="page" w:hAnchor="margin" w:x="71" w:y="9255"/>
        <w:rPr>
          <w:rStyle w:val="C11"/>
          <w:rtl w:val="0"/>
        </w:rPr>
      </w:pPr>
      <w:r>
        <w:rPr>
          <w:rStyle w:val="C11"/>
          <w:rtl w:val="0"/>
        </w:rPr>
        <w:t>c) Provést běžnou údržbu použitých strojů a zařízení</w:t>
      </w:r>
    </w:p>
    <w:p>
      <w:pPr>
        <w:pStyle w:val="P28"/>
        <w:framePr w:w="3921" w:h="376" w:hRule="exact" w:wrap="none" w:vAnchor="page" w:hAnchor="margin" w:x="6800" w:y="9199"/>
        <w:rPr>
          <w:rStyle w:val="C3"/>
          <w:rtl w:val="0"/>
        </w:rPr>
      </w:pPr>
    </w:p>
    <w:p>
      <w:pPr>
        <w:pStyle w:val="P29"/>
        <w:framePr w:w="3839" w:h="249" w:hRule="exact" w:wrap="none" w:vAnchor="page" w:hAnchor="margin" w:x="6856" w:y="9255"/>
        <w:rPr>
          <w:rStyle w:val="C21"/>
          <w:rtl w:val="0"/>
        </w:rPr>
      </w:pPr>
      <w:r>
        <w:rPr>
          <w:rStyle w:val="C21"/>
          <w:rtl w:val="0"/>
        </w:rPr>
        <w:t>Praktické předvedení a ústní ověření</w:t>
      </w:r>
    </w:p>
    <w:p>
      <w:pPr>
        <w:pStyle w:val="P16"/>
        <w:framePr w:w="6710" w:h="376" w:hRule="exact" w:wrap="none" w:vAnchor="page" w:hAnchor="margin" w:x="45" w:y="9575"/>
        <w:rPr>
          <w:rStyle w:val="C3"/>
          <w:rtl w:val="0"/>
        </w:rPr>
      </w:pPr>
    </w:p>
    <w:p>
      <w:pPr>
        <w:pStyle w:val="P17"/>
        <w:framePr w:w="6658" w:h="249" w:hRule="exact" w:wrap="none" w:vAnchor="page" w:hAnchor="margin" w:x="71" w:y="9631"/>
        <w:rPr>
          <w:rStyle w:val="C13"/>
          <w:rtl w:val="0"/>
        </w:rPr>
      </w:pPr>
      <w:r>
        <w:rPr>
          <w:rStyle w:val="C13"/>
          <w:rtl w:val="0"/>
        </w:rPr>
        <w:t>d) Dodržovat předpisy BOZP, používat předepsané OOPP</w:t>
      </w:r>
    </w:p>
    <w:p>
      <w:pPr>
        <w:pStyle w:val="P30"/>
        <w:framePr w:w="3921" w:h="376" w:hRule="exact" w:wrap="none" w:vAnchor="page" w:hAnchor="margin" w:x="6800" w:y="9575"/>
        <w:rPr>
          <w:rStyle w:val="C3"/>
          <w:rtl w:val="0"/>
        </w:rPr>
      </w:pPr>
    </w:p>
    <w:p>
      <w:pPr>
        <w:pStyle w:val="P31"/>
        <w:framePr w:w="3839" w:h="249" w:hRule="exact" w:wrap="none" w:vAnchor="page" w:hAnchor="margin" w:x="6856" w:y="9631"/>
        <w:rPr>
          <w:rStyle w:val="C22"/>
          <w:rtl w:val="0"/>
        </w:rPr>
      </w:pPr>
      <w:r>
        <w:rPr>
          <w:rStyle w:val="C22"/>
          <w:rtl w:val="0"/>
        </w:rPr>
        <w:t>Praktické předvedení</w:t>
      </w:r>
    </w:p>
    <w:p>
      <w:pPr>
        <w:pStyle w:val="P32"/>
        <w:framePr w:w="10710" w:h="248" w:hRule="exact" w:wrap="none" w:vAnchor="page" w:hAnchor="margin" w:x="28" w:y="10065"/>
        <w:rPr>
          <w:rStyle w:val="C23"/>
          <w:rtl w:val="0"/>
        </w:rPr>
      </w:pPr>
      <w:r>
        <w:rPr>
          <w:rStyle w:val="C23"/>
          <w:rtl w:val="0"/>
        </w:rPr>
        <w:t>Je třeba splnit všechna kritéria.</w:t>
      </w:r>
    </w:p>
    <w:p>
      <w:pPr>
        <w:pStyle w:val="P23"/>
        <w:framePr w:w="10710" w:h="340" w:hRule="exact" w:wrap="none" w:vAnchor="page" w:hAnchor="margin" w:x="28" w:y="10501"/>
        <w:rPr>
          <w:rStyle w:val="C18"/>
          <w:rtl w:val="0"/>
        </w:rPr>
      </w:pPr>
      <w:r>
        <w:rPr>
          <w:rStyle w:val="C18"/>
          <w:rtl w:val="0"/>
        </w:rPr>
        <w:t>Vysekávání a ořezávání polotovarů pokrývek hlavy</w:t>
      </w:r>
    </w:p>
    <w:p>
      <w:pPr>
        <w:pStyle w:val="P24"/>
        <w:framePr w:w="6713" w:h="376" w:hRule="exact" w:wrap="none" w:vAnchor="page" w:hAnchor="margin" w:x="45" w:y="10940"/>
        <w:rPr>
          <w:rStyle w:val="C3"/>
          <w:rtl w:val="0"/>
        </w:rPr>
      </w:pPr>
    </w:p>
    <w:p>
      <w:pPr>
        <w:pStyle w:val="P25"/>
        <w:framePr w:w="6661" w:h="249" w:hRule="exact" w:wrap="none" w:vAnchor="page" w:hAnchor="margin" w:x="71" w:y="11011"/>
        <w:rPr>
          <w:rStyle w:val="C19"/>
          <w:rtl w:val="0"/>
        </w:rPr>
      </w:pPr>
      <w:r>
        <w:rPr>
          <w:rStyle w:val="C19"/>
          <w:rtl w:val="0"/>
        </w:rPr>
        <w:t>Kritéria hodnocení</w:t>
      </w:r>
    </w:p>
    <w:p>
      <w:pPr>
        <w:pStyle w:val="P26"/>
        <w:framePr w:w="3918" w:h="376" w:hRule="exact" w:wrap="none" w:vAnchor="page" w:hAnchor="margin" w:x="6803" w:y="10940"/>
        <w:rPr>
          <w:rStyle w:val="C3"/>
          <w:rtl w:val="0"/>
        </w:rPr>
      </w:pPr>
    </w:p>
    <w:p>
      <w:pPr>
        <w:pStyle w:val="P27"/>
        <w:framePr w:w="3836" w:h="249" w:hRule="exact" w:wrap="none" w:vAnchor="page" w:hAnchor="margin" w:x="6859" w:y="11011"/>
        <w:rPr>
          <w:rStyle w:val="C20"/>
          <w:rtl w:val="0"/>
        </w:rPr>
      </w:pPr>
      <w:r>
        <w:rPr>
          <w:rStyle w:val="C20"/>
          <w:rtl w:val="0"/>
        </w:rPr>
        <w:t>Způsoby ověření</w:t>
      </w:r>
    </w:p>
    <w:p>
      <w:pPr>
        <w:pStyle w:val="P12"/>
        <w:framePr w:w="6710" w:h="831" w:hRule="exact" w:wrap="none" w:vAnchor="page" w:hAnchor="margin" w:x="45" w:y="11316"/>
        <w:rPr>
          <w:rStyle w:val="C3"/>
          <w:rtl w:val="0"/>
        </w:rPr>
      </w:pPr>
    </w:p>
    <w:p>
      <w:pPr>
        <w:pStyle w:val="P13"/>
        <w:framePr w:w="6658" w:h="704" w:hRule="exact" w:wrap="none" w:vAnchor="page" w:hAnchor="margin" w:x="71" w:y="11372"/>
        <w:rPr>
          <w:rStyle w:val="C11"/>
          <w:rtl w:val="0"/>
        </w:rPr>
      </w:pPr>
      <w:r>
        <w:rPr>
          <w:rStyle w:val="C11"/>
          <w:rtl w:val="0"/>
        </w:rPr>
        <w:t>a) Seznámit se s výrobní průvodkou, připravit technologické pomůcky, připravit a seřídit stroje, zkontrolovat nastavení strojů pro vysekávání a ořezávaní polotovarů pokrývek hlavy</w:t>
      </w:r>
    </w:p>
    <w:p>
      <w:pPr>
        <w:pStyle w:val="P28"/>
        <w:framePr w:w="3921" w:h="831" w:hRule="exact" w:wrap="none" w:vAnchor="page" w:hAnchor="margin" w:x="6800" w:y="11316"/>
        <w:rPr>
          <w:rStyle w:val="C3"/>
          <w:rtl w:val="0"/>
        </w:rPr>
      </w:pPr>
    </w:p>
    <w:p>
      <w:pPr>
        <w:pStyle w:val="P29"/>
        <w:framePr w:w="3839" w:h="704" w:hRule="exact" w:wrap="none" w:vAnchor="page" w:hAnchor="margin" w:x="6856" w:y="11372"/>
        <w:rPr>
          <w:rStyle w:val="C21"/>
          <w:rtl w:val="0"/>
        </w:rPr>
      </w:pPr>
      <w:r>
        <w:rPr>
          <w:rStyle w:val="C21"/>
          <w:rtl w:val="0"/>
        </w:rPr>
        <w:t>Praktické předvedení a ústní ověření</w:t>
      </w:r>
    </w:p>
    <w:p>
      <w:pPr>
        <w:pStyle w:val="P16"/>
        <w:framePr w:w="6710" w:h="831" w:hRule="exact" w:wrap="none" w:vAnchor="page" w:hAnchor="margin" w:x="45" w:y="12147"/>
        <w:rPr>
          <w:rStyle w:val="C3"/>
          <w:rtl w:val="0"/>
        </w:rPr>
      </w:pPr>
    </w:p>
    <w:p>
      <w:pPr>
        <w:pStyle w:val="P17"/>
        <w:framePr w:w="6658" w:h="704" w:hRule="exact" w:wrap="none" w:vAnchor="page" w:hAnchor="margin" w:x="71" w:y="12203"/>
        <w:rPr>
          <w:rStyle w:val="C13"/>
          <w:rtl w:val="0"/>
        </w:rPr>
      </w:pPr>
      <w:r>
        <w:rPr>
          <w:rStyle w:val="C13"/>
          <w:rtl w:val="0"/>
        </w:rPr>
        <w:t>b) Provést obsluhu strojů požadovaným způsobem, tj. uvést stroje do chodu, dodržet návod stanovený pro obsluhu příslušného stroje - vysekat a ořezat 12 kusů polotovarů pokrývek hlavy; průběžně kontrolovat pracovní činnosti</w:t>
      </w:r>
    </w:p>
    <w:p>
      <w:pPr>
        <w:pStyle w:val="P30"/>
        <w:framePr w:w="3921" w:h="831" w:hRule="exact" w:wrap="none" w:vAnchor="page" w:hAnchor="margin" w:x="6800" w:y="12147"/>
        <w:rPr>
          <w:rStyle w:val="C3"/>
          <w:rtl w:val="0"/>
        </w:rPr>
      </w:pPr>
    </w:p>
    <w:p>
      <w:pPr>
        <w:pStyle w:val="P31"/>
        <w:framePr w:w="3839" w:h="704" w:hRule="exact" w:wrap="none" w:vAnchor="page" w:hAnchor="margin" w:x="6856" w:y="12203"/>
        <w:rPr>
          <w:rStyle w:val="C22"/>
          <w:rtl w:val="0"/>
        </w:rPr>
      </w:pPr>
      <w:r>
        <w:rPr>
          <w:rStyle w:val="C22"/>
          <w:rtl w:val="0"/>
        </w:rPr>
        <w:t>Praktické předvedení a ústní ověření</w:t>
      </w:r>
    </w:p>
    <w:p>
      <w:pPr>
        <w:pStyle w:val="P12"/>
        <w:framePr w:w="6710" w:h="376" w:hRule="exact" w:wrap="none" w:vAnchor="page" w:hAnchor="margin" w:x="45" w:y="12978"/>
        <w:rPr>
          <w:rStyle w:val="C3"/>
          <w:rtl w:val="0"/>
        </w:rPr>
      </w:pPr>
    </w:p>
    <w:p>
      <w:pPr>
        <w:pStyle w:val="P13"/>
        <w:framePr w:w="6658" w:h="249" w:hRule="exact" w:wrap="none" w:vAnchor="page" w:hAnchor="margin" w:x="71" w:y="13034"/>
        <w:rPr>
          <w:rStyle w:val="C11"/>
          <w:rtl w:val="0"/>
        </w:rPr>
      </w:pPr>
      <w:r>
        <w:rPr>
          <w:rStyle w:val="C11"/>
          <w:rtl w:val="0"/>
        </w:rPr>
        <w:t>c) Provést běžnou údržbu použitých strojů a zařízení</w:t>
      </w:r>
    </w:p>
    <w:p>
      <w:pPr>
        <w:pStyle w:val="P28"/>
        <w:framePr w:w="3921" w:h="376" w:hRule="exact" w:wrap="none" w:vAnchor="page" w:hAnchor="margin" w:x="6800" w:y="12978"/>
        <w:rPr>
          <w:rStyle w:val="C3"/>
          <w:rtl w:val="0"/>
        </w:rPr>
      </w:pPr>
    </w:p>
    <w:p>
      <w:pPr>
        <w:pStyle w:val="P29"/>
        <w:framePr w:w="3839" w:h="249" w:hRule="exact" w:wrap="none" w:vAnchor="page" w:hAnchor="margin" w:x="6856" w:y="13034"/>
        <w:rPr>
          <w:rStyle w:val="C21"/>
          <w:rtl w:val="0"/>
        </w:rPr>
      </w:pPr>
      <w:r>
        <w:rPr>
          <w:rStyle w:val="C21"/>
          <w:rtl w:val="0"/>
        </w:rPr>
        <w:t>Praktické předvedení a ústní ověření</w:t>
      </w:r>
    </w:p>
    <w:p>
      <w:pPr>
        <w:pStyle w:val="P16"/>
        <w:framePr w:w="6710" w:h="376" w:hRule="exact" w:wrap="none" w:vAnchor="page" w:hAnchor="margin" w:x="45" w:y="13355"/>
        <w:rPr>
          <w:rStyle w:val="C3"/>
          <w:rtl w:val="0"/>
        </w:rPr>
      </w:pPr>
    </w:p>
    <w:p>
      <w:pPr>
        <w:pStyle w:val="P17"/>
        <w:framePr w:w="6658" w:h="249" w:hRule="exact" w:wrap="none" w:vAnchor="page" w:hAnchor="margin" w:x="71" w:y="13411"/>
        <w:rPr>
          <w:rStyle w:val="C13"/>
          <w:rtl w:val="0"/>
        </w:rPr>
      </w:pPr>
      <w:r>
        <w:rPr>
          <w:rStyle w:val="C13"/>
          <w:rtl w:val="0"/>
        </w:rPr>
        <w:t>d) Dodržovat předpisy BOZP, používat předepsané OOPP</w:t>
      </w:r>
    </w:p>
    <w:p>
      <w:pPr>
        <w:pStyle w:val="P30"/>
        <w:framePr w:w="3921" w:h="376" w:hRule="exact" w:wrap="none" w:vAnchor="page" w:hAnchor="margin" w:x="6800" w:y="13355"/>
        <w:rPr>
          <w:rStyle w:val="C3"/>
          <w:rtl w:val="0"/>
        </w:rPr>
      </w:pPr>
    </w:p>
    <w:p>
      <w:pPr>
        <w:pStyle w:val="P31"/>
        <w:framePr w:w="3839" w:h="249" w:hRule="exact" w:wrap="none" w:vAnchor="page" w:hAnchor="margin" w:x="6856" w:y="13411"/>
        <w:rPr>
          <w:rStyle w:val="C22"/>
          <w:rtl w:val="0"/>
        </w:rPr>
      </w:pPr>
      <w:r>
        <w:rPr>
          <w:rStyle w:val="C22"/>
          <w:rtl w:val="0"/>
        </w:rPr>
        <w:t>Praktické předvedení</w:t>
      </w:r>
    </w:p>
    <w:p>
      <w:pPr>
        <w:pStyle w:val="P32"/>
        <w:framePr w:w="10710" w:h="248" w:hRule="exact" w:wrap="none" w:vAnchor="page" w:hAnchor="margin" w:x="28" w:y="138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Kloboučník/kloboučnice, 13.9.2026 19:31:05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Povrchové úpravy polotovarů a klobouků a následné dotvarovávání a zdobení pokrývek hlavy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technologické pomůcky, připravit a seřídit stroje, zkontrolovat nastavení strojů, popřípadě seznámit se s výrobní průvodkou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Provést povrchové úpravy kloboučnických polotovarů a klobouků, tj. dřít, nebo brousit, nebo škrábat, nebo stříhat, nebo leštit, nebo obtáčet, nebo kartáčovat, nebo ořezávat, nebo lisovat polotovary pokrývek hlavy, popřípadě provést dotvarování klobouků a zdobení</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Dodržet technologický postup (obvyklý, nebo dle pracovní návodky) podle dané povrchové úpravy polotovaru (hladký nebo zámiš nebo velur nebo speciální velur)</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Praktické předvedení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d) Provést běžnou údržbu použitých strojů a zařízení</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Praktické předvedení a ústní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e) Dodržovat předpisy BOZP, používat předepsané OOPP</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w:t>
      </w:r>
    </w:p>
    <w:p>
      <w:pPr>
        <w:pStyle w:val="P32"/>
        <w:framePr w:w="10710" w:h="248" w:hRule="exact" w:wrap="none" w:vAnchor="page" w:hAnchor="margin" w:x="28" w:y="6329"/>
        <w:rPr>
          <w:rStyle w:val="C23"/>
          <w:rtl w:val="0"/>
        </w:rPr>
      </w:pPr>
      <w:r>
        <w:rPr>
          <w:rStyle w:val="C23"/>
          <w:rtl w:val="0"/>
        </w:rPr>
        <w:t>Je třeba splnit všechna kritéria.</w:t>
      </w:r>
    </w:p>
    <w:p>
      <w:pPr>
        <w:pStyle w:val="P23"/>
        <w:framePr w:w="10710" w:h="340" w:hRule="exact" w:wrap="none" w:vAnchor="page" w:hAnchor="margin" w:x="28" w:y="6764"/>
        <w:rPr>
          <w:rStyle w:val="C18"/>
          <w:rtl w:val="0"/>
        </w:rPr>
      </w:pPr>
      <w:r>
        <w:rPr>
          <w:rStyle w:val="C18"/>
          <w:rtl w:val="0"/>
        </w:rPr>
        <w:t>Ruční tvarování pokrývek hlavy včetně dohotovení okrajů</w:t>
      </w:r>
    </w:p>
    <w:p>
      <w:pPr>
        <w:pStyle w:val="P24"/>
        <w:framePr w:w="6713" w:h="376" w:hRule="exact" w:wrap="none" w:vAnchor="page" w:hAnchor="margin" w:x="45" w:y="7204"/>
        <w:rPr>
          <w:rStyle w:val="C3"/>
          <w:rtl w:val="0"/>
        </w:rPr>
      </w:pPr>
    </w:p>
    <w:p>
      <w:pPr>
        <w:pStyle w:val="P25"/>
        <w:framePr w:w="6661" w:h="249" w:hRule="exact" w:wrap="none" w:vAnchor="page" w:hAnchor="margin" w:x="71" w:y="7275"/>
        <w:rPr>
          <w:rStyle w:val="C19"/>
          <w:rtl w:val="0"/>
        </w:rPr>
      </w:pPr>
      <w:r>
        <w:rPr>
          <w:rStyle w:val="C19"/>
          <w:rtl w:val="0"/>
        </w:rPr>
        <w:t>Kritéria hodnocení</w:t>
      </w:r>
    </w:p>
    <w:p>
      <w:pPr>
        <w:pStyle w:val="P26"/>
        <w:framePr w:w="3918" w:h="376" w:hRule="exact" w:wrap="none" w:vAnchor="page" w:hAnchor="margin" w:x="6803" w:y="7204"/>
        <w:rPr>
          <w:rStyle w:val="C3"/>
          <w:rtl w:val="0"/>
        </w:rPr>
      </w:pPr>
    </w:p>
    <w:p>
      <w:pPr>
        <w:pStyle w:val="P27"/>
        <w:framePr w:w="3836" w:h="249" w:hRule="exact" w:wrap="none" w:vAnchor="page" w:hAnchor="margin" w:x="6859" w:y="7275"/>
        <w:rPr>
          <w:rStyle w:val="C20"/>
          <w:rtl w:val="0"/>
        </w:rPr>
      </w:pPr>
      <w:r>
        <w:rPr>
          <w:rStyle w:val="C20"/>
          <w:rtl w:val="0"/>
        </w:rPr>
        <w:t>Způsoby ověření</w:t>
      </w:r>
    </w:p>
    <w:p>
      <w:pPr>
        <w:pStyle w:val="P12"/>
        <w:framePr w:w="6710" w:h="831" w:hRule="exact" w:wrap="none" w:vAnchor="page" w:hAnchor="margin" w:x="45" w:y="7580"/>
        <w:rPr>
          <w:rStyle w:val="C3"/>
          <w:rtl w:val="0"/>
        </w:rPr>
      </w:pPr>
    </w:p>
    <w:p>
      <w:pPr>
        <w:pStyle w:val="P13"/>
        <w:framePr w:w="6658" w:h="704" w:hRule="exact" w:wrap="none" w:vAnchor="page" w:hAnchor="margin" w:x="71" w:y="7636"/>
        <w:rPr>
          <w:rStyle w:val="C11"/>
          <w:rtl w:val="0"/>
        </w:rPr>
      </w:pPr>
      <w:r>
        <w:rPr>
          <w:rStyle w:val="C11"/>
          <w:rtl w:val="0"/>
        </w:rPr>
        <w:t>a) Navlhčit, napařit a ručně vytvarovat 12 kusů pokrývek hlavy srstěných, nebo 12 kusů pokrývek hlavy vlněných, nebo 1 kus pokrývky hlavy šité na příslušné formě s použitím sušicí pece v souladu s výrobní průvodkou</w:t>
      </w:r>
    </w:p>
    <w:p>
      <w:pPr>
        <w:pStyle w:val="P28"/>
        <w:framePr w:w="3921" w:h="831" w:hRule="exact" w:wrap="none" w:vAnchor="page" w:hAnchor="margin" w:x="6800" w:y="7580"/>
        <w:rPr>
          <w:rStyle w:val="C3"/>
          <w:rtl w:val="0"/>
        </w:rPr>
      </w:pPr>
    </w:p>
    <w:p>
      <w:pPr>
        <w:pStyle w:val="P29"/>
        <w:framePr w:w="3839" w:h="704" w:hRule="exact" w:wrap="none" w:vAnchor="page" w:hAnchor="margin" w:x="6856" w:y="7636"/>
        <w:rPr>
          <w:rStyle w:val="C21"/>
          <w:rtl w:val="0"/>
        </w:rPr>
      </w:pPr>
      <w:r>
        <w:rPr>
          <w:rStyle w:val="C21"/>
          <w:rtl w:val="0"/>
        </w:rPr>
        <w:t>Praktické předvedení a ústní ověření</w:t>
      </w:r>
    </w:p>
    <w:p>
      <w:pPr>
        <w:pStyle w:val="P16"/>
        <w:framePr w:w="6710" w:h="607" w:hRule="exact" w:wrap="none" w:vAnchor="page" w:hAnchor="margin" w:x="45" w:y="8411"/>
        <w:rPr>
          <w:rStyle w:val="C3"/>
          <w:rtl w:val="0"/>
        </w:rPr>
      </w:pPr>
    </w:p>
    <w:p>
      <w:pPr>
        <w:pStyle w:val="P17"/>
        <w:framePr w:w="6658" w:h="480" w:hRule="exact" w:wrap="none" w:vAnchor="page" w:hAnchor="margin" w:x="71" w:y="8467"/>
        <w:rPr>
          <w:rStyle w:val="C13"/>
          <w:rtl w:val="0"/>
        </w:rPr>
      </w:pPr>
      <w:r>
        <w:rPr>
          <w:rStyle w:val="C13"/>
          <w:rtl w:val="0"/>
        </w:rPr>
        <w:t>b) Dohotovit okraj pokrývky hlavy v souladu s výrobní průvodkou, případně podle referenčního vzorku, tj. provést žehlení, ořezávání, zbroušení a šití</w:t>
      </w:r>
    </w:p>
    <w:p>
      <w:pPr>
        <w:pStyle w:val="P30"/>
        <w:framePr w:w="3921" w:h="607" w:hRule="exact" w:wrap="none" w:vAnchor="page" w:hAnchor="margin" w:x="6800" w:y="8411"/>
        <w:rPr>
          <w:rStyle w:val="C3"/>
          <w:rtl w:val="0"/>
        </w:rPr>
      </w:pPr>
    </w:p>
    <w:p>
      <w:pPr>
        <w:pStyle w:val="P31"/>
        <w:framePr w:w="3839" w:h="480" w:hRule="exact" w:wrap="none" w:vAnchor="page" w:hAnchor="margin" w:x="6856" w:y="8467"/>
        <w:rPr>
          <w:rStyle w:val="C22"/>
          <w:rtl w:val="0"/>
        </w:rPr>
      </w:pPr>
      <w:r>
        <w:rPr>
          <w:rStyle w:val="C22"/>
          <w:rtl w:val="0"/>
        </w:rPr>
        <w:t>Praktické předvedení a ústní ověření</w:t>
      </w:r>
    </w:p>
    <w:p>
      <w:pPr>
        <w:pStyle w:val="P12"/>
        <w:framePr w:w="6710" w:h="376" w:hRule="exact" w:wrap="none" w:vAnchor="page" w:hAnchor="margin" w:x="45" w:y="9018"/>
        <w:rPr>
          <w:rStyle w:val="C3"/>
          <w:rtl w:val="0"/>
        </w:rPr>
      </w:pPr>
    </w:p>
    <w:p>
      <w:pPr>
        <w:pStyle w:val="P13"/>
        <w:framePr w:w="6658" w:h="249" w:hRule="exact" w:wrap="none" w:vAnchor="page" w:hAnchor="margin" w:x="71" w:y="9074"/>
        <w:rPr>
          <w:rStyle w:val="C11"/>
          <w:rtl w:val="0"/>
        </w:rPr>
      </w:pPr>
      <w:r>
        <w:rPr>
          <w:rStyle w:val="C11"/>
          <w:rtl w:val="0"/>
        </w:rPr>
        <w:t>c) Provést běžnou údržbu použitých strojů a zařízení</w:t>
      </w:r>
    </w:p>
    <w:p>
      <w:pPr>
        <w:pStyle w:val="P28"/>
        <w:framePr w:w="3921" w:h="376" w:hRule="exact" w:wrap="none" w:vAnchor="page" w:hAnchor="margin" w:x="6800" w:y="9018"/>
        <w:rPr>
          <w:rStyle w:val="C3"/>
          <w:rtl w:val="0"/>
        </w:rPr>
      </w:pPr>
    </w:p>
    <w:p>
      <w:pPr>
        <w:pStyle w:val="P29"/>
        <w:framePr w:w="3839" w:h="249" w:hRule="exact" w:wrap="none" w:vAnchor="page" w:hAnchor="margin" w:x="6856" w:y="9074"/>
        <w:rPr>
          <w:rStyle w:val="C21"/>
          <w:rtl w:val="0"/>
        </w:rPr>
      </w:pPr>
      <w:r>
        <w:rPr>
          <w:rStyle w:val="C21"/>
          <w:rtl w:val="0"/>
        </w:rPr>
        <w:t>Praktické předvedení a ústní ověření</w:t>
      </w:r>
    </w:p>
    <w:p>
      <w:pPr>
        <w:pStyle w:val="P16"/>
        <w:framePr w:w="6710" w:h="376" w:hRule="exact" w:wrap="none" w:vAnchor="page" w:hAnchor="margin" w:x="45" w:y="9394"/>
        <w:rPr>
          <w:rStyle w:val="C3"/>
          <w:rtl w:val="0"/>
        </w:rPr>
      </w:pPr>
    </w:p>
    <w:p>
      <w:pPr>
        <w:pStyle w:val="P17"/>
        <w:framePr w:w="6658" w:h="249" w:hRule="exact" w:wrap="none" w:vAnchor="page" w:hAnchor="margin" w:x="71" w:y="9450"/>
        <w:rPr>
          <w:rStyle w:val="C13"/>
          <w:rtl w:val="0"/>
        </w:rPr>
      </w:pPr>
      <w:r>
        <w:rPr>
          <w:rStyle w:val="C13"/>
          <w:rtl w:val="0"/>
        </w:rPr>
        <w:t>d) Dodržovat předpisy BOZP, používat předepsané OOPP</w:t>
      </w:r>
    </w:p>
    <w:p>
      <w:pPr>
        <w:pStyle w:val="P30"/>
        <w:framePr w:w="3921" w:h="376" w:hRule="exact" w:wrap="none" w:vAnchor="page" w:hAnchor="margin" w:x="6800" w:y="9394"/>
        <w:rPr>
          <w:rStyle w:val="C3"/>
          <w:rtl w:val="0"/>
        </w:rPr>
      </w:pPr>
    </w:p>
    <w:p>
      <w:pPr>
        <w:pStyle w:val="P31"/>
        <w:framePr w:w="3839" w:h="249" w:hRule="exact" w:wrap="none" w:vAnchor="page" w:hAnchor="margin" w:x="6856" w:y="9450"/>
        <w:rPr>
          <w:rStyle w:val="C22"/>
          <w:rtl w:val="0"/>
        </w:rPr>
      </w:pPr>
      <w:r>
        <w:rPr>
          <w:rStyle w:val="C22"/>
          <w:rtl w:val="0"/>
        </w:rPr>
        <w:t>Praktické předvedení</w:t>
      </w:r>
    </w:p>
    <w:p>
      <w:pPr>
        <w:pStyle w:val="P32"/>
        <w:framePr w:w="10710" w:h="248" w:hRule="exact" w:wrap="none" w:vAnchor="page" w:hAnchor="margin" w:x="28" w:y="9884"/>
        <w:rPr>
          <w:rStyle w:val="C23"/>
          <w:rtl w:val="0"/>
        </w:rPr>
      </w:pPr>
      <w:r>
        <w:rPr>
          <w:rStyle w:val="C23"/>
          <w:rtl w:val="0"/>
        </w:rPr>
        <w:t>Je třeba splnit všechna kritéria.</w:t>
      </w:r>
    </w:p>
    <w:p>
      <w:pPr>
        <w:pStyle w:val="P23"/>
        <w:framePr w:w="10710" w:h="340" w:hRule="exact" w:wrap="none" w:vAnchor="page" w:hAnchor="margin" w:x="28" w:y="10319"/>
        <w:rPr>
          <w:rStyle w:val="C18"/>
          <w:rtl w:val="0"/>
        </w:rPr>
      </w:pPr>
      <w:r>
        <w:rPr>
          <w:rStyle w:val="C18"/>
          <w:rtl w:val="0"/>
        </w:rPr>
        <w:t>Ruční tvarování módních čepic nebo brigadýrek</w:t>
      </w:r>
    </w:p>
    <w:p>
      <w:pPr>
        <w:pStyle w:val="P24"/>
        <w:framePr w:w="6713" w:h="376" w:hRule="exact" w:wrap="none" w:vAnchor="page" w:hAnchor="margin" w:x="45" w:y="10759"/>
        <w:rPr>
          <w:rStyle w:val="C3"/>
          <w:rtl w:val="0"/>
        </w:rPr>
      </w:pPr>
    </w:p>
    <w:p>
      <w:pPr>
        <w:pStyle w:val="P25"/>
        <w:framePr w:w="6661" w:h="249" w:hRule="exact" w:wrap="none" w:vAnchor="page" w:hAnchor="margin" w:x="71" w:y="10830"/>
        <w:rPr>
          <w:rStyle w:val="C19"/>
          <w:rtl w:val="0"/>
        </w:rPr>
      </w:pPr>
      <w:r>
        <w:rPr>
          <w:rStyle w:val="C19"/>
          <w:rtl w:val="0"/>
        </w:rPr>
        <w:t>Kritéria hodnocení</w:t>
      </w:r>
    </w:p>
    <w:p>
      <w:pPr>
        <w:pStyle w:val="P26"/>
        <w:framePr w:w="3918" w:h="376" w:hRule="exact" w:wrap="none" w:vAnchor="page" w:hAnchor="margin" w:x="6803" w:y="10759"/>
        <w:rPr>
          <w:rStyle w:val="C3"/>
          <w:rtl w:val="0"/>
        </w:rPr>
      </w:pPr>
    </w:p>
    <w:p>
      <w:pPr>
        <w:pStyle w:val="P27"/>
        <w:framePr w:w="3836" w:h="249" w:hRule="exact" w:wrap="none" w:vAnchor="page" w:hAnchor="margin" w:x="6859" w:y="10830"/>
        <w:rPr>
          <w:rStyle w:val="C20"/>
          <w:rtl w:val="0"/>
        </w:rPr>
      </w:pPr>
      <w:r>
        <w:rPr>
          <w:rStyle w:val="C20"/>
          <w:rtl w:val="0"/>
        </w:rPr>
        <w:t>Způsoby ověření</w:t>
      </w:r>
    </w:p>
    <w:p>
      <w:pPr>
        <w:pStyle w:val="P12"/>
        <w:framePr w:w="6710" w:h="607" w:hRule="exact" w:wrap="none" w:vAnchor="page" w:hAnchor="margin" w:x="45" w:y="11135"/>
        <w:rPr>
          <w:rStyle w:val="C3"/>
          <w:rtl w:val="0"/>
        </w:rPr>
      </w:pPr>
    </w:p>
    <w:p>
      <w:pPr>
        <w:pStyle w:val="P13"/>
        <w:framePr w:w="6658" w:h="480" w:hRule="exact" w:wrap="none" w:vAnchor="page" w:hAnchor="margin" w:x="71" w:y="11191"/>
        <w:rPr>
          <w:rStyle w:val="C11"/>
          <w:rtl w:val="0"/>
        </w:rPr>
      </w:pPr>
      <w:r>
        <w:rPr>
          <w:rStyle w:val="C11"/>
          <w:rtl w:val="0"/>
        </w:rPr>
        <w:t>a) Vytvarovat jednu módní čepici, nebo jednu brigadýrku s přihlédnutím k použitým materiálům</w:t>
      </w:r>
    </w:p>
    <w:p>
      <w:pPr>
        <w:pStyle w:val="P28"/>
        <w:framePr w:w="3921" w:h="607" w:hRule="exact" w:wrap="none" w:vAnchor="page" w:hAnchor="margin" w:x="6800" w:y="11135"/>
        <w:rPr>
          <w:rStyle w:val="C3"/>
          <w:rtl w:val="0"/>
        </w:rPr>
      </w:pPr>
    </w:p>
    <w:p>
      <w:pPr>
        <w:pStyle w:val="P29"/>
        <w:framePr w:w="3839" w:h="480" w:hRule="exact" w:wrap="none" w:vAnchor="page" w:hAnchor="margin" w:x="6856" w:y="11191"/>
        <w:rPr>
          <w:rStyle w:val="C21"/>
          <w:rtl w:val="0"/>
        </w:rPr>
      </w:pPr>
      <w:r>
        <w:rPr>
          <w:rStyle w:val="C21"/>
          <w:rtl w:val="0"/>
        </w:rPr>
        <w:t>Praktické předvedení</w:t>
      </w:r>
    </w:p>
    <w:p>
      <w:pPr>
        <w:pStyle w:val="P16"/>
        <w:framePr w:w="6710" w:h="607" w:hRule="exact" w:wrap="none" w:vAnchor="page" w:hAnchor="margin" w:x="45" w:y="11742"/>
        <w:rPr>
          <w:rStyle w:val="C3"/>
          <w:rtl w:val="0"/>
        </w:rPr>
      </w:pPr>
    </w:p>
    <w:p>
      <w:pPr>
        <w:pStyle w:val="P17"/>
        <w:framePr w:w="6658" w:h="480" w:hRule="exact" w:wrap="none" w:vAnchor="page" w:hAnchor="margin" w:x="71" w:y="11798"/>
        <w:rPr>
          <w:rStyle w:val="C13"/>
          <w:rtl w:val="0"/>
        </w:rPr>
      </w:pPr>
      <w:r>
        <w:rPr>
          <w:rStyle w:val="C13"/>
          <w:rtl w:val="0"/>
        </w:rPr>
        <w:t>b) Dozdobit tvůrčím způsobem vytvarovanou jednu módní čepici, nebo jednu brigadýrku</w:t>
      </w:r>
    </w:p>
    <w:p>
      <w:pPr>
        <w:pStyle w:val="P30"/>
        <w:framePr w:w="3921" w:h="607" w:hRule="exact" w:wrap="none" w:vAnchor="page" w:hAnchor="margin" w:x="6800" w:y="11742"/>
        <w:rPr>
          <w:rStyle w:val="C3"/>
          <w:rtl w:val="0"/>
        </w:rPr>
      </w:pPr>
    </w:p>
    <w:p>
      <w:pPr>
        <w:pStyle w:val="P31"/>
        <w:framePr w:w="3839" w:h="480" w:hRule="exact" w:wrap="none" w:vAnchor="page" w:hAnchor="margin" w:x="6856" w:y="11798"/>
        <w:rPr>
          <w:rStyle w:val="C22"/>
          <w:rtl w:val="0"/>
        </w:rPr>
      </w:pPr>
      <w:r>
        <w:rPr>
          <w:rStyle w:val="C22"/>
          <w:rtl w:val="0"/>
        </w:rPr>
        <w:t>Praktické předvedení</w:t>
      </w:r>
    </w:p>
    <w:p>
      <w:pPr>
        <w:pStyle w:val="P12"/>
        <w:framePr w:w="6710" w:h="376" w:hRule="exact" w:wrap="none" w:vAnchor="page" w:hAnchor="margin" w:x="45" w:y="12349"/>
        <w:rPr>
          <w:rStyle w:val="C3"/>
          <w:rtl w:val="0"/>
        </w:rPr>
      </w:pPr>
    </w:p>
    <w:p>
      <w:pPr>
        <w:pStyle w:val="P13"/>
        <w:framePr w:w="6658" w:h="249" w:hRule="exact" w:wrap="none" w:vAnchor="page" w:hAnchor="margin" w:x="71" w:y="12405"/>
        <w:rPr>
          <w:rStyle w:val="C11"/>
          <w:rtl w:val="0"/>
        </w:rPr>
      </w:pPr>
      <w:r>
        <w:rPr>
          <w:rStyle w:val="C11"/>
          <w:rtl w:val="0"/>
        </w:rPr>
        <w:t>c) Dodržovat předpisy BOZP, používat předepsané OOPP</w:t>
      </w:r>
    </w:p>
    <w:p>
      <w:pPr>
        <w:pStyle w:val="P28"/>
        <w:framePr w:w="3921" w:h="376" w:hRule="exact" w:wrap="none" w:vAnchor="page" w:hAnchor="margin" w:x="6800" w:y="12349"/>
        <w:rPr>
          <w:rStyle w:val="C3"/>
          <w:rtl w:val="0"/>
        </w:rPr>
      </w:pPr>
    </w:p>
    <w:p>
      <w:pPr>
        <w:pStyle w:val="P29"/>
        <w:framePr w:w="3839" w:h="249" w:hRule="exact" w:wrap="none" w:vAnchor="page" w:hAnchor="margin" w:x="6856" w:y="12405"/>
        <w:rPr>
          <w:rStyle w:val="C21"/>
          <w:rtl w:val="0"/>
        </w:rPr>
      </w:pPr>
      <w:r>
        <w:rPr>
          <w:rStyle w:val="C21"/>
          <w:rtl w:val="0"/>
        </w:rPr>
        <w:t>Praktické předvedení</w:t>
      </w:r>
    </w:p>
    <w:p>
      <w:pPr>
        <w:pStyle w:val="P32"/>
        <w:framePr w:w="10710" w:h="248" w:hRule="exact" w:wrap="none" w:vAnchor="page" w:hAnchor="margin" w:x="28" w:y="128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Kloboučník/kloboučnice, 13.9.2026 19:31:05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a strojové šití pokrývek hlavy včetně finálního dozdobení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Sešít nastříhané díly jedné šité pokrývky hlavy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 xml:space="preserve">b) Připravit a připevnit vnitřní i vnější komponenty finálního dozdobení jedné  plstěné, nebo jedné vlněné, nebo jedné šité pokrývky hlavy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Upravit finálně jednu pokrývku hlavy, tj. provést žehlení, osvěžení a konečkování pokrývky hlavy; zkontrolovat provedené pracovní činnosti</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Provést běžnou údržbu použitých strojů a zařízení</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Dodržovat předpisy BOZP</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32"/>
        <w:framePr w:w="10710" w:h="248" w:hRule="exact" w:wrap="none" w:vAnchor="page" w:hAnchor="margin" w:x="28" w:y="54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Kloboučník/kloboučnice, 13.9.2026 19:31:05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2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https://www.nsp.cz/jednotka-prace/kloboucnik#zdravotni-zpusobilost).</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 komplexní úkol: Zhotovit 12 kusů klobouků z kloboučnických polotovarů průmyslovým způsobem do podoby finálního výrobku, dále ručně vytvarovat jednu módní čepici, nebo jednu brigadýrku, a zhotovit jednu šitou pokrývku hlavy včetně finálního dozdobení. Klobouky mohou být plstěné s podšívkou i bez podšívky, zhotovené ze srstěného, nebo vlněného polotovaru.</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v reálném provozu. Uchazeč bude vykonávat operace (pracovní úkony) náležející k odborným kompetencím a bude odpovídat na otázky zkoušejícího, zkoušející bude sledovat plnění úkolu. Zkoušející bude také sledovat uchazeče v průběhu plnění zadaného úkolu z hlediska dodržování zásad bezpečnosti a ochrany zdraví při práci.</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bude zkoušející sledovat používané pracovní postupy uchazečem, dodržování předpisů bezpečnosti práce, samostatnost zkoušeného při volbě postupů a vykonávání jednotlivých činností. Jednotlivá kritéria hodnocení se ověřují uvedenými nástroji hodnocení a zaměřují se jak na proces, který bude v souladu s pracovní návodkou, tak na výsledek pracovní činnosti, tzn. na kvalitu zhotoveného výrobku podle průvodky s informacemi o výrobku, s důrazem na vzhled a funkčnost výrobku.</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vhodné pracovní oblečení a pracovní obuv podle požadavků BOZP pracoviště, na kterém se zkouška realizuje.</w:t>
      </w:r>
    </w:p>
    <w:p>
      <w:pPr>
        <w:pStyle w:val="P33"/>
        <w:framePr w:w="10766" w:h="2072" w:hRule="exact" w:wrap="none" w:vAnchor="page" w:hAnchor="margin" w:x="0" w:y="11307"/>
        <w:rPr>
          <w:rStyle w:val="C3"/>
          <w:rtl w:val="0"/>
        </w:rPr>
      </w:pPr>
    </w:p>
    <w:p>
      <w:pPr>
        <w:pStyle w:val="P35"/>
        <w:framePr w:w="10710" w:h="340" w:hRule="exact" w:wrap="none" w:vAnchor="page" w:hAnchor="margin" w:x="28" w:y="11307"/>
        <w:rPr>
          <w:rStyle w:val="C25"/>
          <w:rtl w:val="0"/>
        </w:rPr>
      </w:pPr>
      <w:r>
        <w:rPr>
          <w:rStyle w:val="C25"/>
          <w:rtl w:val="0"/>
        </w:rPr>
        <w:t>Výsledné hodnocení</w:t>
      </w:r>
    </w:p>
    <w:p>
      <w:pPr>
        <w:keepNext w:val="0"/>
        <w:keepLines w:val="0"/>
        <w:framePr w:w="10766" w:h="1732" w:hRule="exact" w:wrap="none" w:vAnchor="page" w:hAnchor="margin" w:x="0" w:y="116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16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3607"/>
        <w:rPr>
          <w:rStyle w:val="C3"/>
          <w:rtl w:val="0"/>
        </w:rPr>
      </w:pPr>
    </w:p>
    <w:p>
      <w:pPr>
        <w:pStyle w:val="P35"/>
        <w:framePr w:w="10710" w:h="340" w:hRule="exact" w:wrap="none" w:vAnchor="page" w:hAnchor="margin" w:x="28" w:y="13607"/>
        <w:rPr>
          <w:rStyle w:val="C25"/>
          <w:rtl w:val="0"/>
        </w:rPr>
      </w:pPr>
      <w:r>
        <w:rPr>
          <w:rStyle w:val="C25"/>
          <w:rtl w:val="0"/>
        </w:rPr>
        <w:t>Počet zkoušejících</w:t>
      </w:r>
    </w:p>
    <w:p>
      <w:pPr>
        <w:keepNext w:val="0"/>
        <w:keepLines w:val="0"/>
        <w:framePr w:w="10766" w:h="1271" w:hRule="exact" w:wrap="none" w:vAnchor="page" w:hAnchor="margin" w:x="0" w:y="139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39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Kloboučník/kloboučnice, 13.9.2026 19:31:05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3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výrobu pokrývek hlavy nebo na výrobu oděvů a střední vzdělání s maturitní zkouškou a alespoň 5 let odborné praxe v oblasti výroby pokrývek hlavy nebo výroby oděvů nebo ve funkci učitele odborného výcviku nebo praktického vyučování v oboru zaměřeném na výrobu pokrývek hlavy nebo výrobu oděvů. </w:t>
      </w:r>
    </w:p>
    <w:p>
      <w:pPr>
        <w:keepNext w:val="0"/>
        <w:keepLines w:val="1"/>
        <w:framePr w:w="10766" w:h="823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oděvnictví a alespoň 5 let odborné praxe v oblasti výroby pokrývek hlavy nebo výroby oděvů nebo ve funkci učitele odborného výcviku nebo praktického vyučování v oboru zaměřeném na výrobu pokrývek hlavy nebo výrobu oděvů. </w:t>
      </w:r>
    </w:p>
    <w:p>
      <w:pPr>
        <w:keepNext w:val="0"/>
        <w:keepLines w:val="1"/>
        <w:framePr w:w="10766" w:h="823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oděvní technologie a alespoň 5 let odborné praxe v oblasti výroby pokrývek hlavy nebo výroby oděvů nebo ve funkci učitele odborných předmětů nebo odborného výcviku nebo praktického vyučování v oboru zaměřeném na výrobu pokrývek hlavy nebo výrobu oděvů. </w:t>
      </w:r>
    </w:p>
    <w:p>
      <w:pPr>
        <w:keepNext w:val="0"/>
        <w:keepLines w:val="1"/>
        <w:framePr w:w="10766" w:h="823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31-014-H Kloboučník/kloboučnice + střední vzdělání s maturitní zkouškou a alespoň 5 let odborné praxe v oblasti výroby pokrývek hlavy nebo výroby oděvů.</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Kloboučník/kloboučnice, 13.9.2026 19:31:05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8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2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dílnu vybavenou na odpovídající úrovni, tzn. minimálně následující materiálně-technické vybavení:</w:t>
      </w:r>
    </w:p>
    <w:p>
      <w:pPr>
        <w:keepNext w:val="0"/>
        <w:keepLines w:val="0"/>
        <w:framePr w:w="10766" w:h="72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2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72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(zástěra látková + kožená, rukavice, ochranný šátek, ochranná rouška, špunty do uší)</w:t>
      </w:r>
    </w:p>
    <w:p>
      <w:pPr>
        <w:keepNext w:val="0"/>
        <w:keepLines w:val="1"/>
        <w:framePr w:w="10766" w:h="72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Kloboučnické a krejčovské pracovní pomůcky (nádoba na vodu, kartáč, plachetky, ocelová škrabka, polštářek na leštění, dřecí papíry)</w:t>
      </w:r>
    </w:p>
    <w:p>
      <w:pPr>
        <w:keepNext w:val="0"/>
        <w:keepLines w:val="1"/>
        <w:framePr w:w="10766" w:h="72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Tvarovací stroje, zařízení, formy na výrobu pokrývek hlavy</w:t>
      </w:r>
    </w:p>
    <w:p>
      <w:pPr>
        <w:keepNext w:val="0"/>
        <w:keepLines w:val="1"/>
        <w:framePr w:w="10766" w:h="72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Střihací technika a pracovní pomůcky, tj. střihací stůl, ruční řezací stroj</w:t>
      </w:r>
    </w:p>
    <w:p>
      <w:pPr>
        <w:keepNext w:val="0"/>
        <w:keepLines w:val="1"/>
        <w:framePr w:w="10766" w:h="72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Šicí stroje, tj. průmyslový šicí stroj se stehem vázaným, obnitkovací třínitný stroj</w:t>
      </w:r>
    </w:p>
    <w:p>
      <w:pPr>
        <w:keepNext w:val="0"/>
        <w:keepLines w:val="1"/>
        <w:framePr w:w="10766" w:h="72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Žehlicí technika, tj. vyhřívané žehlicí válce a tvárnice, žehličky napařovací i běžné</w:t>
      </w:r>
    </w:p>
    <w:p>
      <w:pPr>
        <w:keepNext w:val="0"/>
        <w:keepLines w:val="1"/>
        <w:framePr w:w="10766" w:h="72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Lisovací stroj, vysekávací stroj, ořezávací stroj, zařízení pro dření, nebo broušení, nebo stříhání, nebo leštění, nebo obtáčení a kartáčování polotovarů pokrývek hlavy</w:t>
      </w:r>
    </w:p>
    <w:p>
      <w:pPr>
        <w:keepNext w:val="0"/>
        <w:keepLines w:val="1"/>
        <w:framePr w:w="10766" w:h="72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Polotovary pokrývek hlavy - 12 kusů kloboučnických polotovarů (srstěných, nebo vlněných) pro každého uchazeče o zkoušku, oděvní textilie (vrchový a podšívkový materiál, výplňkový a výztužný materiál) pro zhotovení 1 kusu šité pokrývky hlavy, 1 kus polotovaru pro tvarování módní čepice, nebo brigadýrky, drobná textilní příprava, drobná technická příprava, materiál pro zhotovení ozdob</w:t>
      </w:r>
    </w:p>
    <w:p>
      <w:pPr>
        <w:keepNext w:val="0"/>
        <w:keepLines w:val="1"/>
        <w:framePr w:w="10766" w:h="72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Průvodky s informacemi o výrobcích (výrobní průvodky), nebo referenční vzorek pokrývky hlavy, pracovní návodky</w:t>
      </w:r>
    </w:p>
    <w:p>
      <w:pPr>
        <w:keepNext w:val="0"/>
        <w:keepLines w:val="0"/>
        <w:framePr w:w="10766" w:h="72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2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72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2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72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9969"/>
        <w:rPr>
          <w:rStyle w:val="C3"/>
          <w:rtl w:val="0"/>
        </w:rPr>
      </w:pPr>
    </w:p>
    <w:p>
      <w:pPr>
        <w:pStyle w:val="P35"/>
        <w:framePr w:w="10710" w:h="340" w:hRule="exact" w:wrap="none" w:vAnchor="page" w:hAnchor="margin" w:x="28" w:y="9969"/>
        <w:rPr>
          <w:rStyle w:val="C25"/>
          <w:rtl w:val="0"/>
        </w:rPr>
      </w:pPr>
      <w:r>
        <w:rPr>
          <w:rStyle w:val="C25"/>
          <w:rtl w:val="0"/>
        </w:rPr>
        <w:t>Doba přípravy na zkoušku</w:t>
      </w:r>
    </w:p>
    <w:p>
      <w:pPr>
        <w:keepNext w:val="0"/>
        <w:keepLines w:val="0"/>
        <w:framePr w:w="10766" w:h="806" w:hRule="exact" w:wrap="none" w:vAnchor="page" w:hAnchor="margin" w:x="0" w:y="103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11342"/>
        <w:rPr>
          <w:rStyle w:val="C3"/>
          <w:rtl w:val="0"/>
        </w:rPr>
      </w:pPr>
    </w:p>
    <w:p>
      <w:pPr>
        <w:pStyle w:val="P35"/>
        <w:framePr w:w="10710" w:h="340" w:hRule="exact" w:wrap="none" w:vAnchor="page" w:hAnchor="margin" w:x="28" w:y="11342"/>
        <w:rPr>
          <w:rStyle w:val="C25"/>
          <w:rtl w:val="0"/>
        </w:rPr>
      </w:pPr>
      <w:r>
        <w:rPr>
          <w:rStyle w:val="C25"/>
          <w:rtl w:val="0"/>
        </w:rPr>
        <w:t>Doba pro vykonání zkoušky</w:t>
      </w:r>
    </w:p>
    <w:p>
      <w:pPr>
        <w:keepNext w:val="0"/>
        <w:keepLines w:val="0"/>
        <w:framePr w:w="10766" w:h="806" w:hRule="exact" w:wrap="none" w:vAnchor="page" w:hAnchor="margin" w:x="0" w:y="116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Kloboučník/kloboučnice, 13.9.2026 19:31:05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Tonak a. s., Nový Jičín</w:t>
      </w:r>
    </w:p>
    <w:p>
      <w:pPr>
        <w:pStyle w:val="P21"/>
        <w:framePr w:w="7654" w:h="331" w:hRule="exact" w:wrap="none" w:vAnchor="page" w:hAnchor="margin" w:x="28" w:y="15940"/>
        <w:rPr>
          <w:rStyle w:val="C16"/>
          <w:rtl w:val="0"/>
        </w:rPr>
      </w:pPr>
      <w:r>
        <w:rPr>
          <w:rStyle w:val="C16"/>
          <w:rtl w:val="0"/>
        </w:rPr>
        <w:t>Kloboučník/kloboučnice, 13.9.2026 19:31:05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8D873E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488BBF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