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35B34E" Type="http://schemas.openxmlformats.org/officeDocument/2006/relationships/officeDocument" Target="/word/document.xml" /><Relationship Id="coreR7F35B34E" Type="http://schemas.openxmlformats.org/package/2006/relationships/metadata/core-properties" Target="/docProps/core.xml" /><Relationship Id="customR7F35B3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střech historických budov (kód: 36-032-H)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montáže, demontáže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historických technologiích pokrývání střech a řešení detailů střech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pracovních postupů montáže a oprav skládaných krytin střech historických budov a řešení detailů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ploch střech a spotřeby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kvality pokrývačských materiálů dostupnými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pracovních a ochranných lešení a vytyčování ochranného pásma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20"/>
        <w:framePr w:w="9826" w:h="376" w:hRule="exact" w:wrap="none" w:vAnchor="page" w:hAnchor="margin" w:x="45" w:y="9989"/>
        <w:rPr>
          <w:rStyle w:val="C3"/>
          <w:rtl w:val="0"/>
        </w:rPr>
      </w:pPr>
    </w:p>
    <w:p>
      <w:pPr>
        <w:pStyle w:val="P20"/>
        <w:keepNext w:val="0"/>
        <w:keepLines w:val="0"/>
        <w:framePr w:w="9826" w:h="376" w:hRule="exact" w:wrap="none" w:vAnchor="page" w:hAnchor="margin" w:x="45" w:y="9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Upravování rozměrů a tvarů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Pokrývání střech historických budov a střešních stavebních prvků (atiky, komíny aj.) pálenými krytinami pokládanými do malty nebo maltového lože</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Pokrývání střech historických budov a střešních stavebních prvků (atiky, komíny aj.) krytinami břidlicovými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607" w:hRule="exact" w:wrap="none" w:vAnchor="page" w:hAnchor="margin" w:x="45" w:y="11348"/>
        <w:rPr>
          <w:rStyle w:val="C3"/>
          <w:rtl w:val="0"/>
        </w:rPr>
      </w:pPr>
    </w:p>
    <w:p>
      <w:pPr>
        <w:pStyle w:val="P13"/>
        <w:framePr w:w="9774" w:h="480" w:hRule="exact" w:wrap="none" w:vAnchor="page" w:hAnchor="margin" w:x="71" w:y="11404"/>
        <w:rPr>
          <w:rStyle w:val="C11"/>
          <w:rtl w:val="0"/>
        </w:rPr>
      </w:pPr>
      <w:r>
        <w:rPr>
          <w:rStyle w:val="C11"/>
          <w:rtl w:val="0"/>
        </w:rPr>
        <w:t>Pokrývání střech historických budov a střešních stavebních prvků (atiky, komíny aj.) krytinami vláknocementovými</w:t>
      </w:r>
    </w:p>
    <w:p>
      <w:pPr>
        <w:pStyle w:val="P14"/>
        <w:framePr w:w="805" w:h="607" w:hRule="exact" w:wrap="none" w:vAnchor="page" w:hAnchor="margin" w:x="9916" w:y="11348"/>
        <w:rPr>
          <w:rStyle w:val="C3"/>
          <w:rtl w:val="0"/>
        </w:rPr>
      </w:pPr>
    </w:p>
    <w:p>
      <w:pPr>
        <w:pStyle w:val="P15"/>
        <w:framePr w:w="723" w:h="480" w:hRule="exact" w:wrap="none" w:vAnchor="page" w:hAnchor="margin" w:x="9972" w:y="11404"/>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Vykrývání úžlabí hladkými taškami bobrovkami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Pokrývání střešních průniků a bočních přípojů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607" w:hRule="exact" w:wrap="none" w:vAnchor="page" w:hAnchor="margin" w:x="45" w:y="12707"/>
        <w:rPr>
          <w:rStyle w:val="C3"/>
          <w:rtl w:val="0"/>
        </w:rPr>
      </w:pPr>
    </w:p>
    <w:p>
      <w:pPr>
        <w:pStyle w:val="P17"/>
        <w:framePr w:w="9774" w:h="480" w:hRule="exact" w:wrap="none" w:vAnchor="page" w:hAnchor="margin" w:x="71" w:y="12763"/>
        <w:rPr>
          <w:rStyle w:val="C13"/>
          <w:rtl w:val="0"/>
        </w:rPr>
      </w:pPr>
      <w:r>
        <w:rPr>
          <w:rStyle w:val="C13"/>
          <w:rtl w:val="0"/>
        </w:rPr>
        <w:t>Ruční rozebírání a opravy skládaných krytin pálených a betonových s vytřiďováním, prozatímní pokrývání střech taškami</w:t>
      </w:r>
    </w:p>
    <w:p>
      <w:pPr>
        <w:pStyle w:val="P18"/>
        <w:framePr w:w="805" w:h="607" w:hRule="exact" w:wrap="none" w:vAnchor="page" w:hAnchor="margin" w:x="9916" w:y="12707"/>
        <w:rPr>
          <w:rStyle w:val="C3"/>
          <w:rtl w:val="0"/>
        </w:rPr>
      </w:pPr>
    </w:p>
    <w:p>
      <w:pPr>
        <w:pStyle w:val="P19"/>
        <w:framePr w:w="723" w:h="480" w:hRule="exact" w:wrap="none" w:vAnchor="page" w:hAnchor="margin" w:x="9972" w:y="12763"/>
        <w:rPr>
          <w:rStyle w:val="C14"/>
          <w:rtl w:val="0"/>
        </w:rPr>
      </w:pPr>
      <w:r>
        <w:rPr>
          <w:rStyle w:val="C14"/>
          <w:rtl w:val="0"/>
        </w:rPr>
        <w:t>3</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Obsluha strojních zařízení pro pokrývačské práce</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3</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Zhotovování tepelných izolací střešního pláště</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3</w:t>
      </w:r>
    </w:p>
    <w:p>
      <w:pPr>
        <w:pStyle w:val="P7"/>
        <w:framePr w:w="8788" w:h="340" w:hRule="exact" w:wrap="none" w:vAnchor="page" w:hAnchor="margin" w:x="28" w:y="14293"/>
        <w:rPr>
          <w:rStyle w:val="C8"/>
          <w:rtl w:val="0"/>
        </w:rPr>
      </w:pPr>
      <w:r>
        <w:rPr>
          <w:rStyle w:val="C8"/>
          <w:rtl w:val="0"/>
        </w:rPr>
        <w:t>Platnost standardu</w:t>
      </w:r>
    </w:p>
    <w:p>
      <w:pPr>
        <w:pStyle w:val="P21"/>
        <w:framePr w:w="4283" w:h="248" w:hRule="exact" w:wrap="none" w:vAnchor="page" w:hAnchor="margin" w:x="28" w:y="14634"/>
        <w:rPr>
          <w:rStyle w:val="C15"/>
          <w:rtl w:val="0"/>
        </w:rPr>
      </w:pPr>
      <w:r>
        <w:rPr>
          <w:rStyle w:val="C15"/>
          <w:rtl w:val="0"/>
        </w:rPr>
        <w:t>Standard je platný od: 21.10.2022 do: 09.04.2024</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12:32:18</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5"/>
        <w:framePr w:w="6713" w:h="376" w:hRule="exact" w:wrap="none" w:vAnchor="page" w:hAnchor="margin" w:x="45" w:y="3358"/>
        <w:rPr>
          <w:rStyle w:val="C3"/>
          <w:rtl w:val="0"/>
        </w:rPr>
      </w:pPr>
    </w:p>
    <w:p>
      <w:pPr>
        <w:pStyle w:val="P26"/>
        <w:framePr w:w="6661" w:h="249" w:hRule="exact" w:wrap="none" w:vAnchor="page" w:hAnchor="margin" w:x="71" w:y="3429"/>
        <w:rPr>
          <w:rStyle w:val="C19"/>
          <w:rtl w:val="0"/>
        </w:rPr>
      </w:pPr>
      <w:r>
        <w:rPr>
          <w:rStyle w:val="C19"/>
          <w:rtl w:val="0"/>
        </w:rPr>
        <w:t>Kritéria hodnocení</w:t>
      </w:r>
    </w:p>
    <w:p>
      <w:pPr>
        <w:pStyle w:val="P27"/>
        <w:framePr w:w="3918" w:h="376" w:hRule="exact" w:wrap="none" w:vAnchor="page" w:hAnchor="margin" w:x="6803" w:y="3358"/>
        <w:rPr>
          <w:rStyle w:val="C3"/>
          <w:rtl w:val="0"/>
        </w:rPr>
      </w:pPr>
    </w:p>
    <w:p>
      <w:pPr>
        <w:pStyle w:val="P28"/>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9"/>
        <w:framePr w:w="3921" w:h="376" w:hRule="exact" w:wrap="none" w:vAnchor="page" w:hAnchor="margin" w:x="6800" w:y="3735"/>
        <w:rPr>
          <w:rStyle w:val="C3"/>
          <w:rtl w:val="0"/>
        </w:rPr>
      </w:pPr>
    </w:p>
    <w:p>
      <w:pPr>
        <w:pStyle w:val="P30"/>
        <w:framePr w:w="3839" w:h="249" w:hRule="exact" w:wrap="none" w:vAnchor="page" w:hAnchor="margin" w:x="6856" w:y="3791"/>
        <w:rPr>
          <w:rStyle w:val="C21"/>
          <w:rtl w:val="0"/>
        </w:rPr>
      </w:pPr>
      <w:r>
        <w:rPr>
          <w:rStyle w:val="C21"/>
          <w:rtl w:val="0"/>
        </w:rPr>
        <w:t>Praktické předvedení s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(dle ČSN 01 3420)</w:t>
      </w:r>
    </w:p>
    <w:p>
      <w:pPr>
        <w:pStyle w:val="P31"/>
        <w:framePr w:w="3921" w:h="376" w:hRule="exact" w:wrap="none" w:vAnchor="page" w:hAnchor="margin" w:x="6800" w:y="4111"/>
        <w:rPr>
          <w:rStyle w:val="C3"/>
          <w:rtl w:val="0"/>
        </w:rPr>
      </w:pPr>
    </w:p>
    <w:p>
      <w:pPr>
        <w:pStyle w:val="P32"/>
        <w:framePr w:w="3839" w:h="249" w:hRule="exact" w:wrap="none" w:vAnchor="page" w:hAnchor="margin" w:x="6856" w:y="4167"/>
        <w:rPr>
          <w:rStyle w:val="C22"/>
          <w:rtl w:val="0"/>
        </w:rPr>
      </w:pPr>
      <w:r>
        <w:rPr>
          <w:rStyle w:val="C22"/>
          <w:rtl w:val="0"/>
        </w:rPr>
        <w:t>Praktické předvedení s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výkresy pokrývačských konstrukcí</w:t>
      </w:r>
    </w:p>
    <w:p>
      <w:pPr>
        <w:pStyle w:val="P29"/>
        <w:framePr w:w="3921" w:h="376" w:hRule="exact" w:wrap="none" w:vAnchor="page" w:hAnchor="margin" w:x="6800" w:y="4487"/>
        <w:rPr>
          <w:rStyle w:val="C3"/>
          <w:rtl w:val="0"/>
        </w:rPr>
      </w:pPr>
    </w:p>
    <w:p>
      <w:pPr>
        <w:pStyle w:val="P30"/>
        <w:framePr w:w="3839" w:h="249" w:hRule="exact" w:wrap="none" w:vAnchor="page" w:hAnchor="margin" w:x="6856" w:y="4543"/>
        <w:rPr>
          <w:rStyle w:val="C21"/>
          <w:rtl w:val="0"/>
        </w:rPr>
      </w:pPr>
      <w:r>
        <w:rPr>
          <w:rStyle w:val="C21"/>
          <w:rtl w:val="0"/>
        </w:rPr>
        <w:t>Praktické předvedení s vysvětlením</w:t>
      </w:r>
    </w:p>
    <w:p>
      <w:pPr>
        <w:pStyle w:val="P33"/>
        <w:framePr w:w="10710" w:h="248" w:hRule="exact" w:wrap="none" w:vAnchor="page" w:hAnchor="margin" w:x="28" w:y="4977"/>
        <w:rPr>
          <w:rStyle w:val="C23"/>
          <w:rtl w:val="0"/>
        </w:rPr>
      </w:pPr>
      <w:r>
        <w:rPr>
          <w:rStyle w:val="C23"/>
          <w:rtl w:val="0"/>
        </w:rPr>
        <w:t>Je třeba splnit všechna kritéria.</w:t>
      </w:r>
    </w:p>
    <w:p>
      <w:pPr>
        <w:pStyle w:val="P24"/>
        <w:framePr w:w="10710" w:h="547" w:hRule="exact" w:wrap="none" w:vAnchor="page" w:hAnchor="margin" w:x="28" w:y="5412"/>
        <w:rPr>
          <w:rStyle w:val="C18"/>
          <w:rtl w:val="0"/>
        </w:rPr>
      </w:pPr>
      <w:r>
        <w:rPr>
          <w:rStyle w:val="C18"/>
          <w:rtl w:val="0"/>
        </w:rPr>
        <w:t>Orientace v technické dokumentaci pro zhotovování, montáže, demontáže a údržbu pokrývačských konstrukcí</w:t>
      </w:r>
    </w:p>
    <w:p>
      <w:pPr>
        <w:pStyle w:val="P25"/>
        <w:framePr w:w="6713" w:h="376" w:hRule="exact" w:wrap="none" w:vAnchor="page" w:hAnchor="margin" w:x="45" w:y="6059"/>
        <w:rPr>
          <w:rStyle w:val="C3"/>
          <w:rtl w:val="0"/>
        </w:rPr>
      </w:pPr>
    </w:p>
    <w:p>
      <w:pPr>
        <w:pStyle w:val="P26"/>
        <w:framePr w:w="6661" w:h="249" w:hRule="exact" w:wrap="none" w:vAnchor="page" w:hAnchor="margin" w:x="71" w:y="6130"/>
        <w:rPr>
          <w:rStyle w:val="C19"/>
          <w:rtl w:val="0"/>
        </w:rPr>
      </w:pPr>
      <w:r>
        <w:rPr>
          <w:rStyle w:val="C19"/>
          <w:rtl w:val="0"/>
        </w:rPr>
        <w:t>Kritéria hodnocení</w:t>
      </w:r>
    </w:p>
    <w:p>
      <w:pPr>
        <w:pStyle w:val="P27"/>
        <w:framePr w:w="3918" w:h="376" w:hRule="exact" w:wrap="none" w:vAnchor="page" w:hAnchor="margin" w:x="6803" w:y="6059"/>
        <w:rPr>
          <w:rStyle w:val="C3"/>
          <w:rtl w:val="0"/>
        </w:rPr>
      </w:pPr>
    </w:p>
    <w:p>
      <w:pPr>
        <w:pStyle w:val="P28"/>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Rozlišit druhy technické dokumentace, vysvětlit její význam pro provádění pokrývačských prací</w:t>
      </w:r>
    </w:p>
    <w:p>
      <w:pPr>
        <w:pStyle w:val="P29"/>
        <w:framePr w:w="3921" w:h="607" w:hRule="exact" w:wrap="none" w:vAnchor="page" w:hAnchor="margin" w:x="6800" w:y="6435"/>
        <w:rPr>
          <w:rStyle w:val="C3"/>
          <w:rtl w:val="0"/>
        </w:rPr>
      </w:pPr>
    </w:p>
    <w:p>
      <w:pPr>
        <w:pStyle w:val="P30"/>
        <w:framePr w:w="3839" w:h="480" w:hRule="exact" w:wrap="none" w:vAnchor="page" w:hAnchor="margin" w:x="6856" w:y="6491"/>
        <w:rPr>
          <w:rStyle w:val="C21"/>
          <w:rtl w:val="0"/>
        </w:rPr>
      </w:pPr>
      <w:r>
        <w:rPr>
          <w:rStyle w:val="C21"/>
          <w:rtl w:val="0"/>
        </w:rPr>
        <w:t>Praktické předvedení s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pracovního úkolu</w:t>
      </w:r>
    </w:p>
    <w:p>
      <w:pPr>
        <w:pStyle w:val="P31"/>
        <w:framePr w:w="3921" w:h="376" w:hRule="exact" w:wrap="none" w:vAnchor="page" w:hAnchor="margin" w:x="6800" w:y="7042"/>
        <w:rPr>
          <w:rStyle w:val="C3"/>
          <w:rtl w:val="0"/>
        </w:rPr>
      </w:pPr>
    </w:p>
    <w:p>
      <w:pPr>
        <w:pStyle w:val="P32"/>
        <w:framePr w:w="3839" w:h="249" w:hRule="exact" w:wrap="none" w:vAnchor="page" w:hAnchor="margin" w:x="6856" w:y="7098"/>
        <w:rPr>
          <w:rStyle w:val="C22"/>
          <w:rtl w:val="0"/>
        </w:rPr>
      </w:pPr>
      <w:r>
        <w:rPr>
          <w:rStyle w:val="C22"/>
          <w:rtl w:val="0"/>
        </w:rPr>
        <w:t>Praktické předvedení s vysvětlením</w:t>
      </w:r>
    </w:p>
    <w:p>
      <w:pPr>
        <w:pStyle w:val="P33"/>
        <w:framePr w:w="10710" w:h="248" w:hRule="exact" w:wrap="none" w:vAnchor="page" w:hAnchor="margin" w:x="28" w:y="7532"/>
        <w:rPr>
          <w:rStyle w:val="C23"/>
          <w:rtl w:val="0"/>
        </w:rPr>
      </w:pPr>
      <w:r>
        <w:rPr>
          <w:rStyle w:val="C23"/>
          <w:rtl w:val="0"/>
        </w:rPr>
        <w:t>Je třeba splnit obě kritéria.</w:t>
      </w:r>
    </w:p>
    <w:p>
      <w:pPr>
        <w:pStyle w:val="P24"/>
        <w:framePr w:w="10710" w:h="547" w:hRule="exact" w:wrap="none" w:vAnchor="page" w:hAnchor="margin" w:x="28" w:y="7967"/>
        <w:rPr>
          <w:rStyle w:val="C18"/>
          <w:rtl w:val="0"/>
        </w:rPr>
      </w:pPr>
      <w:r>
        <w:rPr>
          <w:rStyle w:val="C18"/>
          <w:rtl w:val="0"/>
        </w:rPr>
        <w:t>Orientace v technologických postupech montáže a oprav krytin střech předepsaných normami a výrobci materiálů pro střechy nebo projektanty</w:t>
      </w:r>
    </w:p>
    <w:p>
      <w:pPr>
        <w:pStyle w:val="P25"/>
        <w:framePr w:w="6713" w:h="376" w:hRule="exact" w:wrap="none" w:vAnchor="page" w:hAnchor="margin" w:x="45" w:y="8614"/>
        <w:rPr>
          <w:rStyle w:val="C3"/>
          <w:rtl w:val="0"/>
        </w:rPr>
      </w:pPr>
    </w:p>
    <w:p>
      <w:pPr>
        <w:pStyle w:val="P26"/>
        <w:framePr w:w="6661" w:h="249" w:hRule="exact" w:wrap="none" w:vAnchor="page" w:hAnchor="margin" w:x="71" w:y="8685"/>
        <w:rPr>
          <w:rStyle w:val="C19"/>
          <w:rtl w:val="0"/>
        </w:rPr>
      </w:pPr>
      <w:r>
        <w:rPr>
          <w:rStyle w:val="C19"/>
          <w:rtl w:val="0"/>
        </w:rPr>
        <w:t>Kritéria hodnocení</w:t>
      </w:r>
    </w:p>
    <w:p>
      <w:pPr>
        <w:pStyle w:val="P27"/>
        <w:framePr w:w="3918" w:h="376" w:hRule="exact" w:wrap="none" w:vAnchor="page" w:hAnchor="margin" w:x="6803" w:y="8614"/>
        <w:rPr>
          <w:rStyle w:val="C3"/>
          <w:rtl w:val="0"/>
        </w:rPr>
      </w:pPr>
    </w:p>
    <w:p>
      <w:pPr>
        <w:pStyle w:val="P28"/>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Vybrat technologický postup vhodný pro zadaný pracovní úkol</w:t>
      </w:r>
    </w:p>
    <w:p>
      <w:pPr>
        <w:pStyle w:val="P29"/>
        <w:framePr w:w="3921" w:h="376" w:hRule="exact" w:wrap="none" w:vAnchor="page" w:hAnchor="margin" w:x="6800" w:y="8990"/>
        <w:rPr>
          <w:rStyle w:val="C3"/>
          <w:rtl w:val="0"/>
        </w:rPr>
      </w:pPr>
    </w:p>
    <w:p>
      <w:pPr>
        <w:pStyle w:val="P30"/>
        <w:framePr w:w="3839" w:h="249" w:hRule="exact" w:wrap="none" w:vAnchor="page" w:hAnchor="margin" w:x="6856" w:y="9046"/>
        <w:rPr>
          <w:rStyle w:val="C21"/>
          <w:rtl w:val="0"/>
        </w:rPr>
      </w:pPr>
      <w:r>
        <w:rPr>
          <w:rStyle w:val="C21"/>
          <w:rtl w:val="0"/>
        </w:rPr>
        <w:t>Slovní vysvětlení a zdůvodnění</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technologický postup a zdůvodnit výběr</w:t>
      </w:r>
    </w:p>
    <w:p>
      <w:pPr>
        <w:pStyle w:val="P31"/>
        <w:framePr w:w="3921" w:h="376" w:hRule="exact" w:wrap="none" w:vAnchor="page" w:hAnchor="margin" w:x="6800" w:y="9366"/>
        <w:rPr>
          <w:rStyle w:val="C3"/>
          <w:rtl w:val="0"/>
        </w:rPr>
      </w:pPr>
    </w:p>
    <w:p>
      <w:pPr>
        <w:pStyle w:val="P32"/>
        <w:framePr w:w="3839" w:h="249" w:hRule="exact" w:wrap="none" w:vAnchor="page" w:hAnchor="margin" w:x="6856" w:y="9422"/>
        <w:rPr>
          <w:rStyle w:val="C22"/>
          <w:rtl w:val="0"/>
        </w:rPr>
      </w:pPr>
      <w:r>
        <w:rPr>
          <w:rStyle w:val="C22"/>
          <w:rtl w:val="0"/>
        </w:rPr>
        <w:t>Slovní vysvětlení a zdůvodnění</w:t>
      </w:r>
    </w:p>
    <w:p>
      <w:pPr>
        <w:pStyle w:val="P33"/>
        <w:framePr w:w="10710" w:h="248" w:hRule="exact" w:wrap="none" w:vAnchor="page" w:hAnchor="margin" w:x="28" w:y="9856"/>
        <w:rPr>
          <w:rStyle w:val="C23"/>
          <w:rtl w:val="0"/>
        </w:rPr>
      </w:pPr>
      <w:r>
        <w:rPr>
          <w:rStyle w:val="C23"/>
          <w:rtl w:val="0"/>
        </w:rPr>
        <w:t>Je třeba splnit obě kritéria s přihlédnutím k ČSN 73 1901 a pravidlům Cechu klempířů, pokrývačů a tesařů.</w:t>
      </w:r>
    </w:p>
    <w:p>
      <w:pPr>
        <w:pStyle w:val="P24"/>
        <w:framePr w:w="10710" w:h="340" w:hRule="exact" w:wrap="none" w:vAnchor="page" w:hAnchor="margin" w:x="28" w:y="10292"/>
        <w:rPr>
          <w:rStyle w:val="C18"/>
          <w:rtl w:val="0"/>
        </w:rPr>
      </w:pPr>
      <w:r>
        <w:rPr>
          <w:rStyle w:val="C18"/>
          <w:rtl w:val="0"/>
        </w:rPr>
        <w:t>Orientace v historických technologiích pokrývání střech a řešení detailů střech</w:t>
      </w:r>
    </w:p>
    <w:p>
      <w:pPr>
        <w:pStyle w:val="P25"/>
        <w:framePr w:w="6713" w:h="376" w:hRule="exact" w:wrap="none" w:vAnchor="page" w:hAnchor="margin" w:x="45" w:y="10731"/>
        <w:rPr>
          <w:rStyle w:val="C3"/>
          <w:rtl w:val="0"/>
        </w:rPr>
      </w:pPr>
    </w:p>
    <w:p>
      <w:pPr>
        <w:pStyle w:val="P26"/>
        <w:framePr w:w="6661" w:h="249" w:hRule="exact" w:wrap="none" w:vAnchor="page" w:hAnchor="margin" w:x="71" w:y="10802"/>
        <w:rPr>
          <w:rStyle w:val="C19"/>
          <w:rtl w:val="0"/>
        </w:rPr>
      </w:pPr>
      <w:r>
        <w:rPr>
          <w:rStyle w:val="C19"/>
          <w:rtl w:val="0"/>
        </w:rPr>
        <w:t>Kritéria hodnocení</w:t>
      </w:r>
    </w:p>
    <w:p>
      <w:pPr>
        <w:pStyle w:val="P27"/>
        <w:framePr w:w="3918" w:h="376" w:hRule="exact" w:wrap="none" w:vAnchor="page" w:hAnchor="margin" w:x="6803" w:y="10731"/>
        <w:rPr>
          <w:rStyle w:val="C3"/>
          <w:rtl w:val="0"/>
        </w:rPr>
      </w:pPr>
    </w:p>
    <w:p>
      <w:pPr>
        <w:pStyle w:val="P28"/>
        <w:framePr w:w="3836" w:h="249" w:hRule="exact" w:wrap="none" w:vAnchor="page" w:hAnchor="margin" w:x="6859" w:y="10802"/>
        <w:rPr>
          <w:rStyle w:val="C20"/>
          <w:rtl w:val="0"/>
        </w:rPr>
      </w:pPr>
      <w:r>
        <w:rPr>
          <w:rStyle w:val="C20"/>
          <w:rtl w:val="0"/>
        </w:rPr>
        <w:t>Způsoby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a) Popsat historické technologie pokrývání střech</w:t>
      </w:r>
    </w:p>
    <w:p>
      <w:pPr>
        <w:pStyle w:val="P29"/>
        <w:framePr w:w="3921" w:h="607" w:hRule="exact" w:wrap="none" w:vAnchor="page" w:hAnchor="margin" w:x="6800" w:y="11107"/>
        <w:rPr>
          <w:rStyle w:val="C3"/>
          <w:rtl w:val="0"/>
        </w:rPr>
      </w:pPr>
    </w:p>
    <w:p>
      <w:pPr>
        <w:pStyle w:val="P30"/>
        <w:framePr w:w="3839" w:h="480" w:hRule="exact" w:wrap="none" w:vAnchor="page" w:hAnchor="margin" w:x="6856" w:y="11163"/>
        <w:rPr>
          <w:rStyle w:val="C21"/>
          <w:rtl w:val="0"/>
        </w:rPr>
      </w:pPr>
      <w:r>
        <w:rPr>
          <w:rStyle w:val="C21"/>
          <w:rtl w:val="0"/>
        </w:rPr>
        <w:t>Písemně nebo slovně s nakreslením náčrtu a vysvětlením</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b) Popsat druhy krytin používaných na historických budovách a pracovní postupy jejich montáže</w:t>
      </w:r>
    </w:p>
    <w:p>
      <w:pPr>
        <w:pStyle w:val="P31"/>
        <w:framePr w:w="3921" w:h="607" w:hRule="exact" w:wrap="none" w:vAnchor="page" w:hAnchor="margin" w:x="6800" w:y="11714"/>
        <w:rPr>
          <w:rStyle w:val="C3"/>
          <w:rtl w:val="0"/>
        </w:rPr>
      </w:pPr>
    </w:p>
    <w:p>
      <w:pPr>
        <w:pStyle w:val="P32"/>
        <w:framePr w:w="3839" w:h="480" w:hRule="exact" w:wrap="none" w:vAnchor="page" w:hAnchor="margin" w:x="6856" w:y="11770"/>
        <w:rPr>
          <w:rStyle w:val="C22"/>
          <w:rtl w:val="0"/>
        </w:rPr>
      </w:pPr>
      <w:r>
        <w:rPr>
          <w:rStyle w:val="C22"/>
          <w:rtl w:val="0"/>
        </w:rPr>
        <w:t>Písemně nebo slovně s nakreslením náčrtu a vysvětlením</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c) Vysvětlit řešení detailů krytin historických střech</w:t>
      </w:r>
    </w:p>
    <w:p>
      <w:pPr>
        <w:pStyle w:val="P29"/>
        <w:framePr w:w="3921" w:h="607" w:hRule="exact" w:wrap="none" w:vAnchor="page" w:hAnchor="margin" w:x="6800" w:y="12321"/>
        <w:rPr>
          <w:rStyle w:val="C3"/>
          <w:rtl w:val="0"/>
        </w:rPr>
      </w:pPr>
    </w:p>
    <w:p>
      <w:pPr>
        <w:pStyle w:val="P30"/>
        <w:framePr w:w="3839" w:h="480" w:hRule="exact" w:wrap="none" w:vAnchor="page" w:hAnchor="margin" w:x="6856" w:y="12377"/>
        <w:rPr>
          <w:rStyle w:val="C21"/>
          <w:rtl w:val="0"/>
        </w:rPr>
      </w:pPr>
      <w:r>
        <w:rPr>
          <w:rStyle w:val="C21"/>
          <w:rtl w:val="0"/>
        </w:rPr>
        <w:t>Písemně nebo slovně s nakreslením náčrtu a vysvětlením</w:t>
      </w:r>
    </w:p>
    <w:p>
      <w:pPr>
        <w:pStyle w:val="P33"/>
        <w:framePr w:w="10710" w:h="248" w:hRule="exact" w:wrap="none" w:vAnchor="page" w:hAnchor="margin" w:x="28" w:y="13041"/>
        <w:rPr>
          <w:rStyle w:val="C23"/>
          <w:rtl w:val="0"/>
        </w:rPr>
      </w:pPr>
      <w:r>
        <w:rPr>
          <w:rStyle w:val="C23"/>
          <w:rtl w:val="0"/>
        </w:rPr>
        <w:t>Je třeba splnit všechna kritéria.</w:t>
      </w:r>
    </w:p>
    <w:p>
      <w:pPr>
        <w:pStyle w:val="P24"/>
        <w:framePr w:w="10710" w:h="547" w:hRule="exact" w:wrap="none" w:vAnchor="page" w:hAnchor="margin" w:x="28" w:y="13477"/>
        <w:rPr>
          <w:rStyle w:val="C18"/>
          <w:rtl w:val="0"/>
        </w:rPr>
      </w:pPr>
      <w:r>
        <w:rPr>
          <w:rStyle w:val="C18"/>
          <w:rtl w:val="0"/>
        </w:rPr>
        <w:t>Návrh pracovních postupů montáže a oprav skládaných krytin střech historických budov a řešení detailů střech</w:t>
      </w:r>
    </w:p>
    <w:p>
      <w:pPr>
        <w:pStyle w:val="P25"/>
        <w:framePr w:w="6713" w:h="376" w:hRule="exact" w:wrap="none" w:vAnchor="page" w:hAnchor="margin" w:x="45" w:y="14123"/>
        <w:rPr>
          <w:rStyle w:val="C3"/>
          <w:rtl w:val="0"/>
        </w:rPr>
      </w:pPr>
    </w:p>
    <w:p>
      <w:pPr>
        <w:pStyle w:val="P26"/>
        <w:framePr w:w="6661" w:h="249" w:hRule="exact" w:wrap="none" w:vAnchor="page" w:hAnchor="margin" w:x="71" w:y="14194"/>
        <w:rPr>
          <w:rStyle w:val="C19"/>
          <w:rtl w:val="0"/>
        </w:rPr>
      </w:pPr>
      <w:r>
        <w:rPr>
          <w:rStyle w:val="C19"/>
          <w:rtl w:val="0"/>
        </w:rPr>
        <w:t>Kritéria hodnocení</w:t>
      </w:r>
    </w:p>
    <w:p>
      <w:pPr>
        <w:pStyle w:val="P27"/>
        <w:framePr w:w="3918" w:h="376" w:hRule="exact" w:wrap="none" w:vAnchor="page" w:hAnchor="margin" w:x="6803" w:y="14123"/>
        <w:rPr>
          <w:rStyle w:val="C3"/>
          <w:rtl w:val="0"/>
        </w:rPr>
      </w:pPr>
    </w:p>
    <w:p>
      <w:pPr>
        <w:pStyle w:val="P28"/>
        <w:framePr w:w="3836" w:h="249" w:hRule="exact" w:wrap="none" w:vAnchor="page" w:hAnchor="margin" w:x="6859" w:y="14194"/>
        <w:rPr>
          <w:rStyle w:val="C20"/>
          <w:rtl w:val="0"/>
        </w:rPr>
      </w:pPr>
      <w:r>
        <w:rPr>
          <w:rStyle w:val="C20"/>
          <w:rtl w:val="0"/>
        </w:rPr>
        <w:t>Způsoby ověření</w:t>
      </w:r>
    </w:p>
    <w:p>
      <w:pPr>
        <w:pStyle w:val="P12"/>
        <w:framePr w:w="6710" w:h="376" w:hRule="exact" w:wrap="none" w:vAnchor="page" w:hAnchor="margin" w:x="45" w:y="14499"/>
        <w:rPr>
          <w:rStyle w:val="C3"/>
          <w:rtl w:val="0"/>
        </w:rPr>
      </w:pPr>
    </w:p>
    <w:p>
      <w:pPr>
        <w:pStyle w:val="P13"/>
        <w:framePr w:w="6658" w:h="249" w:hRule="exact" w:wrap="none" w:vAnchor="page" w:hAnchor="margin" w:x="71" w:y="14555"/>
        <w:rPr>
          <w:rStyle w:val="C11"/>
          <w:rtl w:val="0"/>
        </w:rPr>
      </w:pPr>
      <w:r>
        <w:rPr>
          <w:rStyle w:val="C11"/>
          <w:rtl w:val="0"/>
        </w:rPr>
        <w:t>a) Navrhnout pracovní postup pro zadaný pracovní úkol a návrh odůvodnit</w:t>
      </w:r>
    </w:p>
    <w:p>
      <w:pPr>
        <w:pStyle w:val="P29"/>
        <w:framePr w:w="3921" w:h="376" w:hRule="exact" w:wrap="none" w:vAnchor="page" w:hAnchor="margin" w:x="6800" w:y="14499"/>
        <w:rPr>
          <w:rStyle w:val="C3"/>
          <w:rtl w:val="0"/>
        </w:rPr>
      </w:pPr>
    </w:p>
    <w:p>
      <w:pPr>
        <w:pStyle w:val="P30"/>
        <w:framePr w:w="3839" w:h="249" w:hRule="exact" w:wrap="none" w:vAnchor="page" w:hAnchor="margin" w:x="6856" w:y="14555"/>
        <w:rPr>
          <w:rStyle w:val="C21"/>
          <w:rtl w:val="0"/>
        </w:rPr>
      </w:pPr>
      <w:r>
        <w:rPr>
          <w:rStyle w:val="C21"/>
          <w:rtl w:val="0"/>
        </w:rPr>
        <w:t>Písemně nebo slovně s vysvětlením</w:t>
      </w:r>
    </w:p>
    <w:p>
      <w:pPr>
        <w:pStyle w:val="P16"/>
        <w:framePr w:w="6710" w:h="376" w:hRule="exact" w:wrap="none" w:vAnchor="page" w:hAnchor="margin" w:x="45" w:y="14876"/>
        <w:rPr>
          <w:rStyle w:val="C3"/>
          <w:rtl w:val="0"/>
        </w:rPr>
      </w:pPr>
    </w:p>
    <w:p>
      <w:pPr>
        <w:pStyle w:val="P17"/>
        <w:framePr w:w="6658" w:h="249" w:hRule="exact" w:wrap="none" w:vAnchor="page" w:hAnchor="margin" w:x="71" w:y="14932"/>
        <w:rPr>
          <w:rStyle w:val="C13"/>
          <w:rtl w:val="0"/>
        </w:rPr>
      </w:pPr>
      <w:r>
        <w:rPr>
          <w:rStyle w:val="C13"/>
          <w:rtl w:val="0"/>
        </w:rPr>
        <w:t>b) Navrhnout řešení zadaného detailu střechy</w:t>
      </w:r>
    </w:p>
    <w:p>
      <w:pPr>
        <w:pStyle w:val="P31"/>
        <w:framePr w:w="3921" w:h="376" w:hRule="exact" w:wrap="none" w:vAnchor="page" w:hAnchor="margin" w:x="6800" w:y="14876"/>
        <w:rPr>
          <w:rStyle w:val="C3"/>
          <w:rtl w:val="0"/>
        </w:rPr>
      </w:pPr>
    </w:p>
    <w:p>
      <w:pPr>
        <w:pStyle w:val="P32"/>
        <w:framePr w:w="3839" w:h="249" w:hRule="exact" w:wrap="none" w:vAnchor="page" w:hAnchor="margin" w:x="6856" w:y="14932"/>
        <w:rPr>
          <w:rStyle w:val="C22"/>
          <w:rtl w:val="0"/>
        </w:rPr>
      </w:pPr>
      <w:r>
        <w:rPr>
          <w:rStyle w:val="C22"/>
          <w:rtl w:val="0"/>
        </w:rPr>
        <w:t>Písemně nebo slovně s vysvětlením</w:t>
      </w:r>
    </w:p>
    <w:p>
      <w:pPr>
        <w:pStyle w:val="P33"/>
        <w:framePr w:w="10710" w:h="248" w:hRule="exact" w:wrap="none" w:vAnchor="page" w:hAnchor="margin" w:x="28" w:y="15365"/>
        <w:rPr>
          <w:rStyle w:val="C23"/>
          <w:rtl w:val="0"/>
        </w:rPr>
      </w:pPr>
      <w:r>
        <w:rPr>
          <w:rStyle w:val="C23"/>
          <w:rtl w:val="0"/>
        </w:rPr>
        <w:t>Je třeba splnit obě kritéria s přihlédnutím k ČSN 73 1901 a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12:32:18</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Výpočet ploch střech a spotřeby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plochy nebo číst rozměry z výkresové dokumentace</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plochu krytin</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výpočtem a graficky</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Vypočítat spotřebu krytin a doplňkových materiálů</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Písemně výpočtem a graficky</w:t>
      </w:r>
    </w:p>
    <w:p>
      <w:pPr>
        <w:pStyle w:val="P33"/>
        <w:framePr w:w="10710" w:h="248" w:hRule="exact" w:wrap="none" w:vAnchor="page" w:hAnchor="margin" w:x="28" w:y="4212"/>
        <w:rPr>
          <w:rStyle w:val="C23"/>
          <w:rtl w:val="0"/>
        </w:rPr>
      </w:pPr>
      <w:r>
        <w:rPr>
          <w:rStyle w:val="C23"/>
          <w:rtl w:val="0"/>
        </w:rPr>
        <w:t>Je třeba splnit všechna kritéria.</w:t>
      </w:r>
    </w:p>
    <w:p>
      <w:pPr>
        <w:pStyle w:val="P24"/>
        <w:framePr w:w="10710" w:h="340" w:hRule="exact" w:wrap="none" w:vAnchor="page" w:hAnchor="margin" w:x="28" w:y="4647"/>
        <w:rPr>
          <w:rStyle w:val="C18"/>
          <w:rtl w:val="0"/>
        </w:rPr>
      </w:pPr>
      <w:r>
        <w:rPr>
          <w:rStyle w:val="C18"/>
          <w:rtl w:val="0"/>
        </w:rPr>
        <w:t>Posuzování kvality pokrývačských materiálů dostupnými prostředky</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9"/>
          <w:rtl w:val="0"/>
        </w:rPr>
      </w:pPr>
      <w:r>
        <w:rPr>
          <w:rStyle w:val="C19"/>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Uvést parametry kvality materiálů</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1"/>
          <w:rtl w:val="0"/>
        </w:rPr>
      </w:pPr>
      <w:r>
        <w:rPr>
          <w:rStyle w:val="C21"/>
          <w:rtl w:val="0"/>
        </w:rPr>
        <w:t>Písemně nebo slovně</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1"/>
        <w:framePr w:w="3921" w:h="831" w:hRule="exact" w:wrap="none" w:vAnchor="page" w:hAnchor="margin" w:x="6800" w:y="5839"/>
        <w:rPr>
          <w:rStyle w:val="C3"/>
          <w:rtl w:val="0"/>
        </w:rPr>
      </w:pPr>
    </w:p>
    <w:p>
      <w:pPr>
        <w:pStyle w:val="P32"/>
        <w:framePr w:w="3839" w:h="704" w:hRule="exact" w:wrap="none" w:vAnchor="page" w:hAnchor="margin" w:x="6856" w:y="5895"/>
        <w:rPr>
          <w:rStyle w:val="C22"/>
          <w:rtl w:val="0"/>
        </w:rPr>
      </w:pPr>
      <w:r>
        <w:rPr>
          <w:rStyle w:val="C22"/>
          <w:rtl w:val="0"/>
        </w:rPr>
        <w:t>Praktické předvedení s odůvodněním</w:t>
      </w:r>
    </w:p>
    <w:p>
      <w:pPr>
        <w:pStyle w:val="P33"/>
        <w:framePr w:w="10710" w:h="248" w:hRule="exact" w:wrap="none" w:vAnchor="page" w:hAnchor="margin" w:x="28" w:y="6784"/>
        <w:rPr>
          <w:rStyle w:val="C23"/>
          <w:rtl w:val="0"/>
        </w:rPr>
      </w:pPr>
      <w:r>
        <w:rPr>
          <w:rStyle w:val="C23"/>
          <w:rtl w:val="0"/>
        </w:rPr>
        <w:t>Je třeba splnit obě kritéria.</w:t>
      </w:r>
    </w:p>
    <w:p>
      <w:pPr>
        <w:pStyle w:val="P24"/>
        <w:framePr w:w="10710" w:h="340" w:hRule="exact" w:wrap="none" w:vAnchor="page" w:hAnchor="margin" w:x="28" w:y="7219"/>
        <w:rPr>
          <w:rStyle w:val="C18"/>
          <w:rtl w:val="0"/>
        </w:rPr>
      </w:pPr>
      <w:r>
        <w:rPr>
          <w:rStyle w:val="C18"/>
          <w:rtl w:val="0"/>
        </w:rPr>
        <w:t>Volba, používání a údržba ručního a mechanizovaného nářadí a pracovních pomůcek</w:t>
      </w:r>
    </w:p>
    <w:p>
      <w:pPr>
        <w:pStyle w:val="P25"/>
        <w:framePr w:w="6713" w:h="376" w:hRule="exact" w:wrap="none" w:vAnchor="page" w:hAnchor="margin" w:x="45" w:y="7659"/>
        <w:rPr>
          <w:rStyle w:val="C3"/>
          <w:rtl w:val="0"/>
        </w:rPr>
      </w:pPr>
    </w:p>
    <w:p>
      <w:pPr>
        <w:pStyle w:val="P26"/>
        <w:framePr w:w="6661" w:h="249" w:hRule="exact" w:wrap="none" w:vAnchor="page" w:hAnchor="margin" w:x="71" w:y="7730"/>
        <w:rPr>
          <w:rStyle w:val="C19"/>
          <w:rtl w:val="0"/>
        </w:rPr>
      </w:pPr>
      <w:r>
        <w:rPr>
          <w:rStyle w:val="C19"/>
          <w:rtl w:val="0"/>
        </w:rPr>
        <w:t>Kritéria hodnocení</w:t>
      </w:r>
    </w:p>
    <w:p>
      <w:pPr>
        <w:pStyle w:val="P27"/>
        <w:framePr w:w="3918" w:h="376" w:hRule="exact" w:wrap="none" w:vAnchor="page" w:hAnchor="margin" w:x="6803" w:y="7659"/>
        <w:rPr>
          <w:rStyle w:val="C3"/>
          <w:rtl w:val="0"/>
        </w:rPr>
      </w:pPr>
    </w:p>
    <w:p>
      <w:pPr>
        <w:pStyle w:val="P28"/>
        <w:framePr w:w="3836" w:h="249" w:hRule="exact" w:wrap="none" w:vAnchor="page" w:hAnchor="margin" w:x="6859" w:y="7730"/>
        <w:rPr>
          <w:rStyle w:val="C20"/>
          <w:rtl w:val="0"/>
        </w:rPr>
      </w:pPr>
      <w:r>
        <w:rPr>
          <w:rStyle w:val="C20"/>
          <w:rtl w:val="0"/>
        </w:rPr>
        <w:t>Způsoby ověření</w:t>
      </w:r>
    </w:p>
    <w:p>
      <w:pPr>
        <w:pStyle w:val="P12"/>
        <w:framePr w:w="6710" w:h="376" w:hRule="exact" w:wrap="none" w:vAnchor="page" w:hAnchor="margin" w:x="45" w:y="8035"/>
        <w:rPr>
          <w:rStyle w:val="C3"/>
          <w:rtl w:val="0"/>
        </w:rPr>
      </w:pPr>
    </w:p>
    <w:p>
      <w:pPr>
        <w:pStyle w:val="P13"/>
        <w:framePr w:w="6658" w:h="249" w:hRule="exact" w:wrap="none" w:vAnchor="page" w:hAnchor="margin" w:x="71" w:y="8091"/>
        <w:rPr>
          <w:rStyle w:val="C11"/>
          <w:rtl w:val="0"/>
        </w:rPr>
      </w:pPr>
      <w:r>
        <w:rPr>
          <w:rStyle w:val="C11"/>
          <w:rtl w:val="0"/>
        </w:rPr>
        <w:t>a) Volit a používat ruční nářadí, vysvětlit údržbu</w:t>
      </w:r>
    </w:p>
    <w:p>
      <w:pPr>
        <w:pStyle w:val="P29"/>
        <w:framePr w:w="3921" w:h="376" w:hRule="exact" w:wrap="none" w:vAnchor="page" w:hAnchor="margin" w:x="6800" w:y="8035"/>
        <w:rPr>
          <w:rStyle w:val="C3"/>
          <w:rtl w:val="0"/>
        </w:rPr>
      </w:pPr>
    </w:p>
    <w:p>
      <w:pPr>
        <w:pStyle w:val="P30"/>
        <w:framePr w:w="3839" w:h="249" w:hRule="exact" w:wrap="none" w:vAnchor="page" w:hAnchor="margin" w:x="6856" w:y="8091"/>
        <w:rPr>
          <w:rStyle w:val="C21"/>
          <w:rtl w:val="0"/>
        </w:rPr>
      </w:pPr>
      <w:r>
        <w:rPr>
          <w:rStyle w:val="C21"/>
          <w:rtl w:val="0"/>
        </w:rPr>
        <w:t>Praktické předvedení s vysvětlením</w:t>
      </w:r>
    </w:p>
    <w:p>
      <w:pPr>
        <w:pStyle w:val="P16"/>
        <w:framePr w:w="6710" w:h="376" w:hRule="exact" w:wrap="none" w:vAnchor="page" w:hAnchor="margin" w:x="45" w:y="8411"/>
        <w:rPr>
          <w:rStyle w:val="C3"/>
          <w:rtl w:val="0"/>
        </w:rPr>
      </w:pPr>
    </w:p>
    <w:p>
      <w:pPr>
        <w:pStyle w:val="P17"/>
        <w:framePr w:w="6658" w:h="249" w:hRule="exact" w:wrap="none" w:vAnchor="page" w:hAnchor="margin" w:x="71" w:y="8467"/>
        <w:rPr>
          <w:rStyle w:val="C13"/>
          <w:rtl w:val="0"/>
        </w:rPr>
      </w:pPr>
      <w:r>
        <w:rPr>
          <w:rStyle w:val="C13"/>
          <w:rtl w:val="0"/>
        </w:rPr>
        <w:t>b) Volit a používat mechanizované nářadí, vysvětlit údržbu</w:t>
      </w:r>
    </w:p>
    <w:p>
      <w:pPr>
        <w:pStyle w:val="P31"/>
        <w:framePr w:w="3921" w:h="376" w:hRule="exact" w:wrap="none" w:vAnchor="page" w:hAnchor="margin" w:x="6800" w:y="8411"/>
        <w:rPr>
          <w:rStyle w:val="C3"/>
          <w:rtl w:val="0"/>
        </w:rPr>
      </w:pPr>
    </w:p>
    <w:p>
      <w:pPr>
        <w:pStyle w:val="P32"/>
        <w:framePr w:w="3839" w:h="249" w:hRule="exact" w:wrap="none" w:vAnchor="page" w:hAnchor="margin" w:x="6856" w:y="8467"/>
        <w:rPr>
          <w:rStyle w:val="C22"/>
          <w:rtl w:val="0"/>
        </w:rPr>
      </w:pPr>
      <w:r>
        <w:rPr>
          <w:rStyle w:val="C22"/>
          <w:rtl w:val="0"/>
        </w:rPr>
        <w:t>Praktické předvedení s vysvětlením</w:t>
      </w:r>
    </w:p>
    <w:p>
      <w:pPr>
        <w:pStyle w:val="P12"/>
        <w:framePr w:w="6710" w:h="376" w:hRule="exact" w:wrap="none" w:vAnchor="page" w:hAnchor="margin" w:x="45" w:y="8787"/>
        <w:rPr>
          <w:rStyle w:val="C3"/>
          <w:rtl w:val="0"/>
        </w:rPr>
      </w:pPr>
    </w:p>
    <w:p>
      <w:pPr>
        <w:pStyle w:val="P13"/>
        <w:framePr w:w="6658" w:h="249" w:hRule="exact" w:wrap="none" w:vAnchor="page" w:hAnchor="margin" w:x="71" w:y="8843"/>
        <w:rPr>
          <w:rStyle w:val="C11"/>
          <w:rtl w:val="0"/>
        </w:rPr>
      </w:pPr>
      <w:r>
        <w:rPr>
          <w:rStyle w:val="C11"/>
          <w:rtl w:val="0"/>
        </w:rPr>
        <w:t>c) Volit a používat strojní zařízení, vysvětlit údržbu</w:t>
      </w:r>
    </w:p>
    <w:p>
      <w:pPr>
        <w:pStyle w:val="P29"/>
        <w:framePr w:w="3921" w:h="376" w:hRule="exact" w:wrap="none" w:vAnchor="page" w:hAnchor="margin" w:x="6800" w:y="8787"/>
        <w:rPr>
          <w:rStyle w:val="C3"/>
          <w:rtl w:val="0"/>
        </w:rPr>
      </w:pPr>
    </w:p>
    <w:p>
      <w:pPr>
        <w:pStyle w:val="P30"/>
        <w:framePr w:w="3839" w:h="249" w:hRule="exact" w:wrap="none" w:vAnchor="page" w:hAnchor="margin" w:x="6856" w:y="8843"/>
        <w:rPr>
          <w:rStyle w:val="C21"/>
          <w:rtl w:val="0"/>
        </w:rPr>
      </w:pPr>
      <w:r>
        <w:rPr>
          <w:rStyle w:val="C21"/>
          <w:rtl w:val="0"/>
        </w:rPr>
        <w:t>Praktické předvedení s vysvětlením</w:t>
      </w:r>
    </w:p>
    <w:p>
      <w:pPr>
        <w:pStyle w:val="P16"/>
        <w:framePr w:w="6710" w:h="376" w:hRule="exact" w:wrap="none" w:vAnchor="page" w:hAnchor="margin" w:x="45" w:y="9164"/>
        <w:rPr>
          <w:rStyle w:val="C3"/>
          <w:rtl w:val="0"/>
        </w:rPr>
      </w:pPr>
    </w:p>
    <w:p>
      <w:pPr>
        <w:pStyle w:val="P17"/>
        <w:framePr w:w="6658" w:h="249" w:hRule="exact" w:wrap="none" w:vAnchor="page" w:hAnchor="margin" w:x="71" w:y="9220"/>
        <w:rPr>
          <w:rStyle w:val="C13"/>
          <w:rtl w:val="0"/>
        </w:rPr>
      </w:pPr>
      <w:r>
        <w:rPr>
          <w:rStyle w:val="C13"/>
          <w:rtl w:val="0"/>
        </w:rPr>
        <w:t>d) Volit a používat pracovní pomůcky</w:t>
      </w:r>
    </w:p>
    <w:p>
      <w:pPr>
        <w:pStyle w:val="P31"/>
        <w:framePr w:w="3921" w:h="376" w:hRule="exact" w:wrap="none" w:vAnchor="page" w:hAnchor="margin" w:x="6800" w:y="9164"/>
        <w:rPr>
          <w:rStyle w:val="C3"/>
          <w:rtl w:val="0"/>
        </w:rPr>
      </w:pPr>
    </w:p>
    <w:p>
      <w:pPr>
        <w:pStyle w:val="P32"/>
        <w:framePr w:w="3839" w:h="249" w:hRule="exact" w:wrap="none" w:vAnchor="page" w:hAnchor="margin" w:x="6856" w:y="9220"/>
        <w:rPr>
          <w:rStyle w:val="C22"/>
          <w:rtl w:val="0"/>
        </w:rPr>
      </w:pPr>
      <w:r>
        <w:rPr>
          <w:rStyle w:val="C22"/>
          <w:rtl w:val="0"/>
        </w:rPr>
        <w:t>Praktické předvedení s vysvětlením</w:t>
      </w:r>
    </w:p>
    <w:p>
      <w:pPr>
        <w:pStyle w:val="P12"/>
        <w:framePr w:w="6710" w:h="376" w:hRule="exact" w:wrap="none" w:vAnchor="page" w:hAnchor="margin" w:x="45" w:y="9540"/>
        <w:rPr>
          <w:rStyle w:val="C3"/>
          <w:rtl w:val="0"/>
        </w:rPr>
      </w:pPr>
    </w:p>
    <w:p>
      <w:pPr>
        <w:pStyle w:val="P13"/>
        <w:framePr w:w="6658" w:h="249" w:hRule="exact" w:wrap="none" w:vAnchor="page" w:hAnchor="margin" w:x="71" w:y="9596"/>
        <w:rPr>
          <w:rStyle w:val="C11"/>
          <w:rtl w:val="0"/>
        </w:rPr>
      </w:pPr>
      <w:r>
        <w:rPr>
          <w:rStyle w:val="C11"/>
          <w:rtl w:val="0"/>
        </w:rPr>
        <w:t>e) Vysvětlit pravidla BOZ při práci s mechanizací</w:t>
      </w:r>
    </w:p>
    <w:p>
      <w:pPr>
        <w:pStyle w:val="P29"/>
        <w:framePr w:w="3921" w:h="376" w:hRule="exact" w:wrap="none" w:vAnchor="page" w:hAnchor="margin" w:x="6800" w:y="9540"/>
        <w:rPr>
          <w:rStyle w:val="C3"/>
          <w:rtl w:val="0"/>
        </w:rPr>
      </w:pPr>
    </w:p>
    <w:p>
      <w:pPr>
        <w:pStyle w:val="P30"/>
        <w:framePr w:w="3839" w:h="249" w:hRule="exact" w:wrap="none" w:vAnchor="page" w:hAnchor="margin" w:x="6856" w:y="9596"/>
        <w:rPr>
          <w:rStyle w:val="C21"/>
          <w:rtl w:val="0"/>
        </w:rPr>
      </w:pPr>
      <w:r>
        <w:rPr>
          <w:rStyle w:val="C21"/>
          <w:rtl w:val="0"/>
        </w:rPr>
        <w:t>Praktické předvedení s vysvětlením</w:t>
      </w:r>
    </w:p>
    <w:p>
      <w:pPr>
        <w:pStyle w:val="P33"/>
        <w:framePr w:w="10710" w:h="248" w:hRule="exact" w:wrap="none" w:vAnchor="page" w:hAnchor="margin" w:x="28" w:y="10029"/>
        <w:rPr>
          <w:rStyle w:val="C23"/>
          <w:rtl w:val="0"/>
        </w:rPr>
      </w:pPr>
      <w:r>
        <w:rPr>
          <w:rStyle w:val="C23"/>
          <w:rtl w:val="0"/>
        </w:rPr>
        <w:t>Je třeba splnit všechna kritéria.</w:t>
      </w:r>
    </w:p>
    <w:p>
      <w:pPr>
        <w:pStyle w:val="P24"/>
        <w:framePr w:w="10710" w:h="547" w:hRule="exact" w:wrap="none" w:vAnchor="page" w:hAnchor="margin" w:x="28" w:y="10465"/>
        <w:rPr>
          <w:rStyle w:val="C18"/>
          <w:rtl w:val="0"/>
        </w:rPr>
      </w:pPr>
      <w:r>
        <w:rPr>
          <w:rStyle w:val="C18"/>
          <w:rtl w:val="0"/>
        </w:rPr>
        <w:t>Manipulace s materiály, dopravování a ukládání materiálů na střechu; obsluhování dopravních prostředků</w:t>
      </w:r>
    </w:p>
    <w:p>
      <w:pPr>
        <w:pStyle w:val="P25"/>
        <w:framePr w:w="6713" w:h="376" w:hRule="exact" w:wrap="none" w:vAnchor="page" w:hAnchor="margin" w:x="45" w:y="11112"/>
        <w:rPr>
          <w:rStyle w:val="C3"/>
          <w:rtl w:val="0"/>
        </w:rPr>
      </w:pPr>
    </w:p>
    <w:p>
      <w:pPr>
        <w:pStyle w:val="P26"/>
        <w:framePr w:w="6661" w:h="249" w:hRule="exact" w:wrap="none" w:vAnchor="page" w:hAnchor="margin" w:x="71" w:y="11183"/>
        <w:rPr>
          <w:rStyle w:val="C19"/>
          <w:rtl w:val="0"/>
        </w:rPr>
      </w:pPr>
      <w:r>
        <w:rPr>
          <w:rStyle w:val="C19"/>
          <w:rtl w:val="0"/>
        </w:rPr>
        <w:t>Kritéria hodnocení</w:t>
      </w:r>
    </w:p>
    <w:p>
      <w:pPr>
        <w:pStyle w:val="P27"/>
        <w:framePr w:w="3918" w:h="376" w:hRule="exact" w:wrap="none" w:vAnchor="page" w:hAnchor="margin" w:x="6803" w:y="11112"/>
        <w:rPr>
          <w:rStyle w:val="C3"/>
          <w:rtl w:val="0"/>
        </w:rPr>
      </w:pPr>
    </w:p>
    <w:p>
      <w:pPr>
        <w:pStyle w:val="P28"/>
        <w:framePr w:w="3836" w:h="249" w:hRule="exact" w:wrap="none" w:vAnchor="page" w:hAnchor="margin" w:x="6859" w:y="11183"/>
        <w:rPr>
          <w:rStyle w:val="C20"/>
          <w:rtl w:val="0"/>
        </w:rPr>
      </w:pPr>
      <w:r>
        <w:rPr>
          <w:rStyle w:val="C20"/>
          <w:rtl w:val="0"/>
        </w:rPr>
        <w:t>Způsoby ověření</w:t>
      </w:r>
    </w:p>
    <w:p>
      <w:pPr>
        <w:pStyle w:val="P12"/>
        <w:framePr w:w="6710" w:h="376" w:hRule="exact" w:wrap="none" w:vAnchor="page" w:hAnchor="margin" w:x="45" w:y="11488"/>
        <w:rPr>
          <w:rStyle w:val="C3"/>
          <w:rtl w:val="0"/>
        </w:rPr>
      </w:pPr>
    </w:p>
    <w:p>
      <w:pPr>
        <w:pStyle w:val="P13"/>
        <w:framePr w:w="6658" w:h="249" w:hRule="exact" w:wrap="none" w:vAnchor="page" w:hAnchor="margin" w:x="71" w:y="11544"/>
        <w:rPr>
          <w:rStyle w:val="C11"/>
          <w:rtl w:val="0"/>
        </w:rPr>
      </w:pPr>
      <w:r>
        <w:rPr>
          <w:rStyle w:val="C11"/>
          <w:rtl w:val="0"/>
        </w:rPr>
        <w:t>a) Popsat dopravní prostředky pro dopravu krytin a jejich použití</w:t>
      </w:r>
    </w:p>
    <w:p>
      <w:pPr>
        <w:pStyle w:val="P29"/>
        <w:framePr w:w="3921" w:h="376" w:hRule="exact" w:wrap="none" w:vAnchor="page" w:hAnchor="margin" w:x="6800" w:y="11488"/>
        <w:rPr>
          <w:rStyle w:val="C3"/>
          <w:rtl w:val="0"/>
        </w:rPr>
      </w:pPr>
    </w:p>
    <w:p>
      <w:pPr>
        <w:pStyle w:val="P30"/>
        <w:framePr w:w="3839" w:h="249" w:hRule="exact" w:wrap="none" w:vAnchor="page" w:hAnchor="margin" w:x="6856" w:y="11544"/>
        <w:rPr>
          <w:rStyle w:val="C21"/>
          <w:rtl w:val="0"/>
        </w:rPr>
      </w:pPr>
      <w:r>
        <w:rPr>
          <w:rStyle w:val="C21"/>
          <w:rtl w:val="0"/>
        </w:rPr>
        <w:t>Písemně nebo slovně</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způsoby dopravy a ukládání materiálů na střeše</w:t>
      </w:r>
    </w:p>
    <w:p>
      <w:pPr>
        <w:pStyle w:val="P31"/>
        <w:framePr w:w="3921" w:h="376" w:hRule="exact" w:wrap="none" w:vAnchor="page" w:hAnchor="margin" w:x="6800" w:y="11864"/>
        <w:rPr>
          <w:rStyle w:val="C3"/>
          <w:rtl w:val="0"/>
        </w:rPr>
      </w:pPr>
    </w:p>
    <w:p>
      <w:pPr>
        <w:pStyle w:val="P32"/>
        <w:framePr w:w="3839" w:h="249" w:hRule="exact" w:wrap="none" w:vAnchor="page" w:hAnchor="margin" w:x="6856" w:y="11920"/>
        <w:rPr>
          <w:rStyle w:val="C22"/>
          <w:rtl w:val="0"/>
        </w:rPr>
      </w:pPr>
      <w:r>
        <w:rPr>
          <w:rStyle w:val="C22"/>
          <w:rtl w:val="0"/>
        </w:rPr>
        <w:t>Písemně nebo slovně</w:t>
      </w:r>
    </w:p>
    <w:p>
      <w:pPr>
        <w:pStyle w:val="P12"/>
        <w:framePr w:w="6710" w:h="376" w:hRule="exact" w:wrap="none" w:vAnchor="page" w:hAnchor="margin" w:x="45" w:y="12240"/>
        <w:rPr>
          <w:rStyle w:val="C3"/>
          <w:rtl w:val="0"/>
        </w:rPr>
      </w:pPr>
    </w:p>
    <w:p>
      <w:pPr>
        <w:pStyle w:val="P13"/>
        <w:framePr w:w="6658" w:h="249" w:hRule="exact" w:wrap="none" w:vAnchor="page" w:hAnchor="margin" w:x="71" w:y="12296"/>
        <w:rPr>
          <w:rStyle w:val="C11"/>
          <w:rtl w:val="0"/>
        </w:rPr>
      </w:pPr>
      <w:r>
        <w:rPr>
          <w:rStyle w:val="C11"/>
          <w:rtl w:val="0"/>
        </w:rPr>
        <w:t>c) Obsluhovat dopravní prostředky podle zadání</w:t>
      </w:r>
    </w:p>
    <w:p>
      <w:pPr>
        <w:pStyle w:val="P29"/>
        <w:framePr w:w="3921" w:h="376" w:hRule="exact" w:wrap="none" w:vAnchor="page" w:hAnchor="margin" w:x="6800" w:y="12240"/>
        <w:rPr>
          <w:rStyle w:val="C3"/>
          <w:rtl w:val="0"/>
        </w:rPr>
      </w:pPr>
    </w:p>
    <w:p>
      <w:pPr>
        <w:pStyle w:val="P30"/>
        <w:framePr w:w="3839" w:h="249" w:hRule="exact" w:wrap="none" w:vAnchor="page" w:hAnchor="margin" w:x="6856" w:y="12296"/>
        <w:rPr>
          <w:rStyle w:val="C21"/>
          <w:rtl w:val="0"/>
        </w:rPr>
      </w:pPr>
      <w:r>
        <w:rPr>
          <w:rStyle w:val="C21"/>
          <w:rtl w:val="0"/>
        </w:rPr>
        <w:t>Praktické předvedení s vysvětlením</w:t>
      </w:r>
    </w:p>
    <w:p>
      <w:pPr>
        <w:pStyle w:val="P16"/>
        <w:framePr w:w="6710" w:h="376" w:hRule="exact" w:wrap="none" w:vAnchor="page" w:hAnchor="margin" w:x="45" w:y="12617"/>
        <w:rPr>
          <w:rStyle w:val="C3"/>
          <w:rtl w:val="0"/>
        </w:rPr>
      </w:pPr>
    </w:p>
    <w:p>
      <w:pPr>
        <w:pStyle w:val="P17"/>
        <w:framePr w:w="6658" w:h="249" w:hRule="exact" w:wrap="none" w:vAnchor="page" w:hAnchor="margin" w:x="71" w:y="12673"/>
        <w:rPr>
          <w:rStyle w:val="C13"/>
          <w:rtl w:val="0"/>
        </w:rPr>
      </w:pPr>
      <w:r>
        <w:rPr>
          <w:rStyle w:val="C13"/>
          <w:rtl w:val="0"/>
        </w:rPr>
        <w:t>d) Dopravit a uložit materiály</w:t>
      </w:r>
    </w:p>
    <w:p>
      <w:pPr>
        <w:pStyle w:val="P31"/>
        <w:framePr w:w="3921" w:h="376" w:hRule="exact" w:wrap="none" w:vAnchor="page" w:hAnchor="margin" w:x="6800" w:y="12617"/>
        <w:rPr>
          <w:rStyle w:val="C3"/>
          <w:rtl w:val="0"/>
        </w:rPr>
      </w:pPr>
    </w:p>
    <w:p>
      <w:pPr>
        <w:pStyle w:val="P32"/>
        <w:framePr w:w="3839" w:h="249" w:hRule="exact" w:wrap="none" w:vAnchor="page" w:hAnchor="margin" w:x="6856" w:y="12673"/>
        <w:rPr>
          <w:rStyle w:val="C22"/>
          <w:rtl w:val="0"/>
        </w:rPr>
      </w:pPr>
      <w:r>
        <w:rPr>
          <w:rStyle w:val="C22"/>
          <w:rtl w:val="0"/>
        </w:rPr>
        <w:t>Praktické předvedení s vysvětlením</w:t>
      </w:r>
    </w:p>
    <w:p>
      <w:pPr>
        <w:pStyle w:val="P33"/>
        <w:framePr w:w="10710" w:h="248" w:hRule="exact" w:wrap="none" w:vAnchor="page" w:hAnchor="margin" w:x="28" w:y="13106"/>
        <w:rPr>
          <w:rStyle w:val="C23"/>
          <w:rtl w:val="0"/>
        </w:rPr>
      </w:pPr>
      <w:r>
        <w:rPr>
          <w:rStyle w:val="C23"/>
          <w:rtl w:val="0"/>
        </w:rPr>
        <w:t>Je třeba splnit všechna kritéria.</w:t>
      </w:r>
    </w:p>
    <w:p>
      <w:pPr>
        <w:pStyle w:val="P24"/>
        <w:framePr w:w="10710" w:h="340" w:hRule="exact" w:wrap="none" w:vAnchor="page" w:hAnchor="margin" w:x="28" w:y="13542"/>
        <w:rPr>
          <w:rStyle w:val="C18"/>
          <w:rtl w:val="0"/>
        </w:rPr>
      </w:pPr>
      <w:r>
        <w:rPr>
          <w:rStyle w:val="C18"/>
          <w:rtl w:val="0"/>
        </w:rPr>
        <w:t>Zhotovování pracovních a ochranných lešení a vytyčování ochranného pásma</w:t>
      </w:r>
    </w:p>
    <w:p>
      <w:pPr>
        <w:pStyle w:val="P25"/>
        <w:framePr w:w="6713" w:h="376" w:hRule="exact" w:wrap="none" w:vAnchor="page" w:hAnchor="margin" w:x="45" w:y="13981"/>
        <w:rPr>
          <w:rStyle w:val="C3"/>
          <w:rtl w:val="0"/>
        </w:rPr>
      </w:pPr>
    </w:p>
    <w:p>
      <w:pPr>
        <w:pStyle w:val="P26"/>
        <w:framePr w:w="6661" w:h="249" w:hRule="exact" w:wrap="none" w:vAnchor="page" w:hAnchor="margin" w:x="71" w:y="14052"/>
        <w:rPr>
          <w:rStyle w:val="C19"/>
          <w:rtl w:val="0"/>
        </w:rPr>
      </w:pPr>
      <w:r>
        <w:rPr>
          <w:rStyle w:val="C19"/>
          <w:rtl w:val="0"/>
        </w:rPr>
        <w:t>Kritéria hodnocení</w:t>
      </w:r>
    </w:p>
    <w:p>
      <w:pPr>
        <w:pStyle w:val="P27"/>
        <w:framePr w:w="3918" w:h="376" w:hRule="exact" w:wrap="none" w:vAnchor="page" w:hAnchor="margin" w:x="6803" w:y="13981"/>
        <w:rPr>
          <w:rStyle w:val="C3"/>
          <w:rtl w:val="0"/>
        </w:rPr>
      </w:pPr>
    </w:p>
    <w:p>
      <w:pPr>
        <w:pStyle w:val="P28"/>
        <w:framePr w:w="3836" w:h="249" w:hRule="exact" w:wrap="none" w:vAnchor="page" w:hAnchor="margin" w:x="6859" w:y="14052"/>
        <w:rPr>
          <w:rStyle w:val="C20"/>
          <w:rtl w:val="0"/>
        </w:rPr>
      </w:pPr>
      <w:r>
        <w:rPr>
          <w:rStyle w:val="C20"/>
          <w:rtl w:val="0"/>
        </w:rPr>
        <w:t>Způsoby ověření</w:t>
      </w:r>
    </w:p>
    <w:p>
      <w:pPr>
        <w:pStyle w:val="P12"/>
        <w:framePr w:w="6710" w:h="376" w:hRule="exact" w:wrap="none" w:vAnchor="page" w:hAnchor="margin" w:x="45" w:y="14357"/>
        <w:rPr>
          <w:rStyle w:val="C3"/>
          <w:rtl w:val="0"/>
        </w:rPr>
      </w:pPr>
    </w:p>
    <w:p>
      <w:pPr>
        <w:pStyle w:val="P13"/>
        <w:framePr w:w="6658" w:h="249" w:hRule="exact" w:wrap="none" w:vAnchor="page" w:hAnchor="margin" w:x="71" w:y="14413"/>
        <w:rPr>
          <w:rStyle w:val="C11"/>
          <w:rtl w:val="0"/>
        </w:rPr>
      </w:pPr>
      <w:r>
        <w:rPr>
          <w:rStyle w:val="C11"/>
          <w:rtl w:val="0"/>
        </w:rPr>
        <w:t>a) Popsat a schematicky nakreslit lešení včetně postupu montáže</w:t>
      </w:r>
    </w:p>
    <w:p>
      <w:pPr>
        <w:pStyle w:val="P29"/>
        <w:framePr w:w="3921" w:h="376" w:hRule="exact" w:wrap="none" w:vAnchor="page" w:hAnchor="margin" w:x="6800" w:y="14357"/>
        <w:rPr>
          <w:rStyle w:val="C3"/>
          <w:rtl w:val="0"/>
        </w:rPr>
      </w:pPr>
    </w:p>
    <w:p>
      <w:pPr>
        <w:pStyle w:val="P30"/>
        <w:framePr w:w="3839" w:h="249" w:hRule="exact" w:wrap="none" w:vAnchor="page" w:hAnchor="margin" w:x="6856" w:y="14413"/>
        <w:rPr>
          <w:rStyle w:val="C21"/>
          <w:rtl w:val="0"/>
        </w:rPr>
      </w:pPr>
      <w:r>
        <w:rPr>
          <w:rStyle w:val="C21"/>
          <w:rtl w:val="0"/>
        </w:rPr>
        <w:t>Písemně nebo slovně s nakreslením náčrtku</w:t>
      </w:r>
    </w:p>
    <w:p>
      <w:pPr>
        <w:pStyle w:val="P16"/>
        <w:framePr w:w="6710" w:h="376" w:hRule="exact" w:wrap="none" w:vAnchor="page" w:hAnchor="margin" w:x="45" w:y="14734"/>
        <w:rPr>
          <w:rStyle w:val="C3"/>
          <w:rtl w:val="0"/>
        </w:rPr>
      </w:pPr>
    </w:p>
    <w:p>
      <w:pPr>
        <w:pStyle w:val="P17"/>
        <w:framePr w:w="6658" w:h="249" w:hRule="exact" w:wrap="none" w:vAnchor="page" w:hAnchor="margin" w:x="71" w:y="14790"/>
        <w:rPr>
          <w:rStyle w:val="C13"/>
          <w:rtl w:val="0"/>
        </w:rPr>
      </w:pPr>
      <w:r>
        <w:rPr>
          <w:rStyle w:val="C13"/>
          <w:rtl w:val="0"/>
        </w:rPr>
        <w:t>b) Vysvětlit pojem „ochranné pásmo“ a uvést jeho rozměry</w:t>
      </w:r>
    </w:p>
    <w:p>
      <w:pPr>
        <w:pStyle w:val="P31"/>
        <w:framePr w:w="3921" w:h="376" w:hRule="exact" w:wrap="none" w:vAnchor="page" w:hAnchor="margin" w:x="6800" w:y="14734"/>
        <w:rPr>
          <w:rStyle w:val="C3"/>
          <w:rtl w:val="0"/>
        </w:rPr>
      </w:pPr>
    </w:p>
    <w:p>
      <w:pPr>
        <w:pStyle w:val="P32"/>
        <w:framePr w:w="3839" w:h="249" w:hRule="exact" w:wrap="none" w:vAnchor="page" w:hAnchor="margin" w:x="6856" w:y="14790"/>
        <w:rPr>
          <w:rStyle w:val="C22"/>
          <w:rtl w:val="0"/>
        </w:rPr>
      </w:pPr>
      <w:r>
        <w:rPr>
          <w:rStyle w:val="C22"/>
          <w:rtl w:val="0"/>
        </w:rPr>
        <w:t>Písemně nebo slovně s nakreslením náčrtku</w:t>
      </w:r>
    </w:p>
    <w:p>
      <w:pPr>
        <w:pStyle w:val="P12"/>
        <w:framePr w:w="6710" w:h="376" w:hRule="exact" w:wrap="none" w:vAnchor="page" w:hAnchor="margin" w:x="45" w:y="15110"/>
        <w:rPr>
          <w:rStyle w:val="C3"/>
          <w:rtl w:val="0"/>
        </w:rPr>
      </w:pPr>
    </w:p>
    <w:p>
      <w:pPr>
        <w:pStyle w:val="P13"/>
        <w:framePr w:w="6658" w:h="249" w:hRule="exact" w:wrap="none" w:vAnchor="page" w:hAnchor="margin" w:x="71" w:y="15166"/>
        <w:rPr>
          <w:rStyle w:val="C11"/>
          <w:rtl w:val="0"/>
        </w:rPr>
      </w:pPr>
      <w:r>
        <w:rPr>
          <w:rStyle w:val="C11"/>
          <w:rtl w:val="0"/>
        </w:rPr>
        <w:t>c) Zhotovit ochranné lešení</w:t>
      </w:r>
    </w:p>
    <w:p>
      <w:pPr>
        <w:pStyle w:val="P29"/>
        <w:framePr w:w="3921" w:h="376" w:hRule="exact" w:wrap="none" w:vAnchor="page" w:hAnchor="margin" w:x="6800" w:y="15110"/>
        <w:rPr>
          <w:rStyle w:val="C3"/>
          <w:rtl w:val="0"/>
        </w:rPr>
      </w:pPr>
    </w:p>
    <w:p>
      <w:pPr>
        <w:pStyle w:val="P30"/>
        <w:framePr w:w="3839" w:h="249" w:hRule="exact" w:wrap="none" w:vAnchor="page" w:hAnchor="margin" w:x="6856" w:y="15166"/>
        <w:rPr>
          <w:rStyle w:val="C21"/>
          <w:rtl w:val="0"/>
        </w:rPr>
      </w:pPr>
      <w:r>
        <w:rPr>
          <w:rStyle w:val="C21"/>
          <w:rtl w:val="0"/>
        </w:rPr>
        <w:t>Prakticky předvést</w:t>
      </w:r>
    </w:p>
    <w:p>
      <w:pPr>
        <w:pStyle w:val="P33"/>
        <w:framePr w:w="10710" w:h="248" w:hRule="exact" w:wrap="none" w:vAnchor="page" w:hAnchor="margin" w:x="28" w:y="1559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12:32:18</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Zhotovování, kontrolování, upravování a opravování podkladu pod krytiny střech složitých tvarů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pod krytiny a postupy jejich zhotovování</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Písemně s nakreslením náčrtku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založení laťování, stanovení spádnice a pravých úhlů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Písemně s nakreslením náčrtku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podklad pod krytinu podle zadání</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Praktické předvedení s vysvětlením</w:t>
      </w:r>
    </w:p>
    <w:p>
      <w:pPr>
        <w:pStyle w:val="P33"/>
        <w:framePr w:w="10710" w:h="248" w:hRule="exact" w:wrap="none" w:vAnchor="page" w:hAnchor="margin" w:x="28" w:y="4212"/>
        <w:rPr>
          <w:rStyle w:val="C23"/>
          <w:rtl w:val="0"/>
        </w:rPr>
      </w:pPr>
      <w:r>
        <w:rPr>
          <w:rStyle w:val="C23"/>
          <w:rtl w:val="0"/>
        </w:rPr>
        <w:t>Je třeba splnit všechna kritéria s přihlédnutím k pravidlům Cechu klempířů, pokrývačů a tesařů.</w:t>
      </w:r>
    </w:p>
    <w:p>
      <w:pPr>
        <w:pStyle w:val="P34"/>
        <w:framePr w:w="10766" w:h="340" w:hRule="exact" w:wrap="none" w:vAnchor="page" w:hAnchor="margin" w:x="0" w:y="4647"/>
        <w:rPr>
          <w:rStyle w:val="C3"/>
          <w:rtl w:val="0"/>
        </w:rPr>
      </w:pPr>
    </w:p>
    <w:p>
      <w:pPr>
        <w:pStyle w:val="P34"/>
        <w:keepNext w:val="0"/>
        <w:keepLines w:val="0"/>
        <w:framePr w:w="10766" w:h="340" w:hRule="exact" w:wrap="none" w:vAnchor="page" w:hAnchor="margin" w:x="0" w:y="4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Upravování rozměrů a tvarů krytin ručním a mechanizovaným nářadím</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9"/>
          <w:rtl w:val="0"/>
        </w:rPr>
      </w:pPr>
      <w:r>
        <w:rPr>
          <w:rStyle w:val="C19"/>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pracovní postupy úprav rozměrů a tvarů různých druhů krytin</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1"/>
          <w:rtl w:val="0"/>
        </w:rPr>
      </w:pPr>
      <w:r>
        <w:rPr>
          <w:rStyle w:val="C21"/>
          <w:rtl w:val="0"/>
        </w:rPr>
        <w:t>Písemně nebo slovně s nakreslením náčrtku</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používané nářadí a strojní zařízení</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2"/>
          <w:rtl w:val="0"/>
        </w:rPr>
      </w:pPr>
      <w:r>
        <w:rPr>
          <w:rStyle w:val="C22"/>
          <w:rtl w:val="0"/>
        </w:rPr>
        <w:t>Písemně nebo slovně s nakreslením náčrtku</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úpravy rozměrů a tvarů krytin podle zadání</w:t>
      </w:r>
    </w:p>
    <w:p>
      <w:pPr>
        <w:pStyle w:val="P29"/>
        <w:framePr w:w="3921" w:h="376" w:hRule="exact" w:wrap="none" w:vAnchor="page" w:hAnchor="margin" w:x="6800" w:y="6215"/>
        <w:rPr>
          <w:rStyle w:val="C3"/>
          <w:rtl w:val="0"/>
        </w:rPr>
      </w:pPr>
    </w:p>
    <w:p>
      <w:pPr>
        <w:pStyle w:val="P30"/>
        <w:framePr w:w="3839" w:h="249" w:hRule="exact" w:wrap="none" w:vAnchor="page" w:hAnchor="margin" w:x="6856" w:y="6271"/>
        <w:rPr>
          <w:rStyle w:val="C21"/>
          <w:rtl w:val="0"/>
        </w:rPr>
      </w:pPr>
      <w:r>
        <w:rPr>
          <w:rStyle w:val="C21"/>
          <w:rtl w:val="0"/>
        </w:rPr>
        <w:t>Praktické předvedení s vysvětlením</w:t>
      </w:r>
    </w:p>
    <w:p>
      <w:pPr>
        <w:pStyle w:val="P33"/>
        <w:framePr w:w="10710" w:h="248" w:hRule="exact" w:wrap="none" w:vAnchor="page" w:hAnchor="margin" w:x="28" w:y="6705"/>
        <w:rPr>
          <w:rStyle w:val="C23"/>
          <w:rtl w:val="0"/>
        </w:rPr>
      </w:pPr>
      <w:r>
        <w:rPr>
          <w:rStyle w:val="C23"/>
          <w:rtl w:val="0"/>
        </w:rPr>
        <w:t>Je třeba splnit všechna kritéria.</w:t>
      </w:r>
    </w:p>
    <w:p>
      <w:pPr>
        <w:pStyle w:val="P24"/>
        <w:framePr w:w="10710" w:h="547" w:hRule="exact" w:wrap="none" w:vAnchor="page" w:hAnchor="margin" w:x="28" w:y="7141"/>
        <w:rPr>
          <w:rStyle w:val="C18"/>
          <w:rtl w:val="0"/>
        </w:rPr>
      </w:pPr>
      <w:r>
        <w:rPr>
          <w:rStyle w:val="C18"/>
          <w:rtl w:val="0"/>
        </w:rPr>
        <w:t>Pokrývání střech historických budov a střešních stavebních prvků (atiky, komíny aj.) pálenými krytinami pokládanými do malty nebo maltového lože</w:t>
      </w:r>
    </w:p>
    <w:p>
      <w:pPr>
        <w:pStyle w:val="P25"/>
        <w:framePr w:w="6713" w:h="376" w:hRule="exact" w:wrap="none" w:vAnchor="page" w:hAnchor="margin" w:x="45" w:y="7787"/>
        <w:rPr>
          <w:rStyle w:val="C3"/>
          <w:rtl w:val="0"/>
        </w:rPr>
      </w:pPr>
    </w:p>
    <w:p>
      <w:pPr>
        <w:pStyle w:val="P26"/>
        <w:framePr w:w="6661" w:h="249" w:hRule="exact" w:wrap="none" w:vAnchor="page" w:hAnchor="margin" w:x="71" w:y="7858"/>
        <w:rPr>
          <w:rStyle w:val="C19"/>
          <w:rtl w:val="0"/>
        </w:rPr>
      </w:pPr>
      <w:r>
        <w:rPr>
          <w:rStyle w:val="C19"/>
          <w:rtl w:val="0"/>
        </w:rPr>
        <w:t>Kritéria hodnocení</w:t>
      </w:r>
    </w:p>
    <w:p>
      <w:pPr>
        <w:pStyle w:val="P27"/>
        <w:framePr w:w="3918" w:h="376" w:hRule="exact" w:wrap="none" w:vAnchor="page" w:hAnchor="margin" w:x="6803" w:y="7787"/>
        <w:rPr>
          <w:rStyle w:val="C3"/>
          <w:rtl w:val="0"/>
        </w:rPr>
      </w:pPr>
    </w:p>
    <w:p>
      <w:pPr>
        <w:pStyle w:val="P28"/>
        <w:framePr w:w="3836" w:h="249" w:hRule="exact" w:wrap="none" w:vAnchor="page" w:hAnchor="margin" w:x="6859" w:y="7858"/>
        <w:rPr>
          <w:rStyle w:val="C20"/>
          <w:rtl w:val="0"/>
        </w:rPr>
      </w:pPr>
      <w:r>
        <w:rPr>
          <w:rStyle w:val="C20"/>
          <w:rtl w:val="0"/>
        </w:rPr>
        <w:t>Způsoby ověření</w:t>
      </w:r>
    </w:p>
    <w:p>
      <w:pPr>
        <w:pStyle w:val="P12"/>
        <w:framePr w:w="6710" w:h="376" w:hRule="exact" w:wrap="none" w:vAnchor="page" w:hAnchor="margin" w:x="45" w:y="8164"/>
        <w:rPr>
          <w:rStyle w:val="C3"/>
          <w:rtl w:val="0"/>
        </w:rPr>
      </w:pPr>
    </w:p>
    <w:p>
      <w:pPr>
        <w:pStyle w:val="P13"/>
        <w:framePr w:w="6658" w:h="249" w:hRule="exact" w:wrap="none" w:vAnchor="page" w:hAnchor="margin" w:x="71" w:y="8220"/>
        <w:rPr>
          <w:rStyle w:val="C11"/>
          <w:rtl w:val="0"/>
        </w:rPr>
      </w:pPr>
      <w:r>
        <w:rPr>
          <w:rStyle w:val="C11"/>
          <w:rtl w:val="0"/>
        </w:rPr>
        <w:t>a) Popsat pracovní postup</w:t>
      </w:r>
    </w:p>
    <w:p>
      <w:pPr>
        <w:pStyle w:val="P29"/>
        <w:framePr w:w="3921" w:h="376" w:hRule="exact" w:wrap="none" w:vAnchor="page" w:hAnchor="margin" w:x="6800" w:y="8164"/>
        <w:rPr>
          <w:rStyle w:val="C3"/>
          <w:rtl w:val="0"/>
        </w:rPr>
      </w:pPr>
    </w:p>
    <w:p>
      <w:pPr>
        <w:pStyle w:val="P30"/>
        <w:framePr w:w="3839" w:h="249" w:hRule="exact" w:wrap="none" w:vAnchor="page" w:hAnchor="margin" w:x="6856" w:y="8220"/>
        <w:rPr>
          <w:rStyle w:val="C21"/>
          <w:rtl w:val="0"/>
        </w:rPr>
      </w:pPr>
      <w:r>
        <w:rPr>
          <w:rStyle w:val="C21"/>
          <w:rtl w:val="0"/>
        </w:rPr>
        <w:t>Praktické předvedení s vysvětlením</w:t>
      </w:r>
    </w:p>
    <w:p>
      <w:pPr>
        <w:pStyle w:val="P16"/>
        <w:framePr w:w="6710" w:h="376" w:hRule="exact" w:wrap="none" w:vAnchor="page" w:hAnchor="margin" w:x="45" w:y="8540"/>
        <w:rPr>
          <w:rStyle w:val="C3"/>
          <w:rtl w:val="0"/>
        </w:rPr>
      </w:pPr>
    </w:p>
    <w:p>
      <w:pPr>
        <w:pStyle w:val="P17"/>
        <w:framePr w:w="6658" w:h="249" w:hRule="exact" w:wrap="none" w:vAnchor="page" w:hAnchor="margin" w:x="71" w:y="8596"/>
        <w:rPr>
          <w:rStyle w:val="C13"/>
          <w:rtl w:val="0"/>
        </w:rPr>
      </w:pPr>
      <w:r>
        <w:rPr>
          <w:rStyle w:val="C13"/>
          <w:rtl w:val="0"/>
        </w:rPr>
        <w:t>b) Pokrývat střechu krytinou podle zadání</w:t>
      </w:r>
    </w:p>
    <w:p>
      <w:pPr>
        <w:pStyle w:val="P31"/>
        <w:framePr w:w="3921" w:h="376" w:hRule="exact" w:wrap="none" w:vAnchor="page" w:hAnchor="margin" w:x="6800" w:y="8540"/>
        <w:rPr>
          <w:rStyle w:val="C3"/>
          <w:rtl w:val="0"/>
        </w:rPr>
      </w:pPr>
    </w:p>
    <w:p>
      <w:pPr>
        <w:pStyle w:val="P32"/>
        <w:framePr w:w="3839" w:h="249" w:hRule="exact" w:wrap="none" w:vAnchor="page" w:hAnchor="margin" w:x="6856" w:y="8596"/>
        <w:rPr>
          <w:rStyle w:val="C22"/>
          <w:rtl w:val="0"/>
        </w:rPr>
      </w:pPr>
      <w:r>
        <w:rPr>
          <w:rStyle w:val="C22"/>
          <w:rtl w:val="0"/>
        </w:rPr>
        <w:t>Praktické předvedení s vysvětlením</w:t>
      </w:r>
    </w:p>
    <w:p>
      <w:pPr>
        <w:pStyle w:val="P12"/>
        <w:framePr w:w="6710" w:h="376" w:hRule="exact" w:wrap="none" w:vAnchor="page" w:hAnchor="margin" w:x="45" w:y="8916"/>
        <w:rPr>
          <w:rStyle w:val="C3"/>
          <w:rtl w:val="0"/>
        </w:rPr>
      </w:pPr>
    </w:p>
    <w:p>
      <w:pPr>
        <w:pStyle w:val="P13"/>
        <w:framePr w:w="6658" w:h="249" w:hRule="exact" w:wrap="none" w:vAnchor="page" w:hAnchor="margin" w:x="71" w:y="8972"/>
        <w:rPr>
          <w:rStyle w:val="C11"/>
          <w:rtl w:val="0"/>
        </w:rPr>
      </w:pPr>
      <w:r>
        <w:rPr>
          <w:rStyle w:val="C11"/>
          <w:rtl w:val="0"/>
        </w:rPr>
        <w:t>c) Pokrývat střešní stavební prvky krytinou podle zadání</w:t>
      </w:r>
    </w:p>
    <w:p>
      <w:pPr>
        <w:pStyle w:val="P29"/>
        <w:framePr w:w="3921" w:h="376" w:hRule="exact" w:wrap="none" w:vAnchor="page" w:hAnchor="margin" w:x="6800" w:y="8916"/>
        <w:rPr>
          <w:rStyle w:val="C3"/>
          <w:rtl w:val="0"/>
        </w:rPr>
      </w:pPr>
    </w:p>
    <w:p>
      <w:pPr>
        <w:pStyle w:val="P30"/>
        <w:framePr w:w="3839" w:h="249" w:hRule="exact" w:wrap="none" w:vAnchor="page" w:hAnchor="margin" w:x="6856" w:y="8972"/>
        <w:rPr>
          <w:rStyle w:val="C21"/>
          <w:rtl w:val="0"/>
        </w:rPr>
      </w:pPr>
      <w:r>
        <w:rPr>
          <w:rStyle w:val="C21"/>
          <w:rtl w:val="0"/>
        </w:rPr>
        <w:t>Praktické předvedení s vysvětlením</w:t>
      </w:r>
    </w:p>
    <w:p>
      <w:pPr>
        <w:pStyle w:val="P33"/>
        <w:framePr w:w="10710" w:h="248" w:hRule="exact" w:wrap="none" w:vAnchor="page" w:hAnchor="margin" w:x="28" w:y="9406"/>
        <w:rPr>
          <w:rStyle w:val="C23"/>
          <w:rtl w:val="0"/>
        </w:rPr>
      </w:pPr>
      <w:r>
        <w:rPr>
          <w:rStyle w:val="C23"/>
          <w:rtl w:val="0"/>
        </w:rPr>
        <w:t>Je třeba splnit všechna kritéria s přihlédnutím k pravidlům Cechu klempířů, pokrývačů a tesařů.</w:t>
      </w:r>
    </w:p>
    <w:p>
      <w:pPr>
        <w:pStyle w:val="P24"/>
        <w:framePr w:w="10710" w:h="547" w:hRule="exact" w:wrap="none" w:vAnchor="page" w:hAnchor="margin" w:x="28" w:y="9841"/>
        <w:rPr>
          <w:rStyle w:val="C18"/>
          <w:rtl w:val="0"/>
        </w:rPr>
      </w:pPr>
      <w:r>
        <w:rPr>
          <w:rStyle w:val="C18"/>
          <w:rtl w:val="0"/>
        </w:rPr>
        <w:t>Pokrývání střech historických budov a střešních stavebních prvků (atiky, komíny aj.) krytinami břidlicovými</w:t>
      </w:r>
    </w:p>
    <w:p>
      <w:pPr>
        <w:pStyle w:val="P25"/>
        <w:framePr w:w="6713" w:h="376" w:hRule="exact" w:wrap="none" w:vAnchor="page" w:hAnchor="margin" w:x="45" w:y="10488"/>
        <w:rPr>
          <w:rStyle w:val="C3"/>
          <w:rtl w:val="0"/>
        </w:rPr>
      </w:pPr>
    </w:p>
    <w:p>
      <w:pPr>
        <w:pStyle w:val="P26"/>
        <w:framePr w:w="6661" w:h="249" w:hRule="exact" w:wrap="none" w:vAnchor="page" w:hAnchor="margin" w:x="71" w:y="10559"/>
        <w:rPr>
          <w:rStyle w:val="C19"/>
          <w:rtl w:val="0"/>
        </w:rPr>
      </w:pPr>
      <w:r>
        <w:rPr>
          <w:rStyle w:val="C19"/>
          <w:rtl w:val="0"/>
        </w:rPr>
        <w:t>Kritéria hodnocení</w:t>
      </w:r>
    </w:p>
    <w:p>
      <w:pPr>
        <w:pStyle w:val="P27"/>
        <w:framePr w:w="3918" w:h="376" w:hRule="exact" w:wrap="none" w:vAnchor="page" w:hAnchor="margin" w:x="6803" w:y="10488"/>
        <w:rPr>
          <w:rStyle w:val="C3"/>
          <w:rtl w:val="0"/>
        </w:rPr>
      </w:pPr>
    </w:p>
    <w:p>
      <w:pPr>
        <w:pStyle w:val="P28"/>
        <w:framePr w:w="3836" w:h="249" w:hRule="exact" w:wrap="none" w:vAnchor="page" w:hAnchor="margin" w:x="6859" w:y="10559"/>
        <w:rPr>
          <w:rStyle w:val="C20"/>
          <w:rtl w:val="0"/>
        </w:rPr>
      </w:pPr>
      <w:r>
        <w:rPr>
          <w:rStyle w:val="C20"/>
          <w:rtl w:val="0"/>
        </w:rPr>
        <w:t>Způsoby ověření</w:t>
      </w:r>
    </w:p>
    <w:p>
      <w:pPr>
        <w:pStyle w:val="P12"/>
        <w:framePr w:w="6710" w:h="376" w:hRule="exact" w:wrap="none" w:vAnchor="page" w:hAnchor="margin" w:x="45" w:y="10864"/>
        <w:rPr>
          <w:rStyle w:val="C3"/>
          <w:rtl w:val="0"/>
        </w:rPr>
      </w:pPr>
    </w:p>
    <w:p>
      <w:pPr>
        <w:pStyle w:val="P13"/>
        <w:framePr w:w="6658" w:h="249" w:hRule="exact" w:wrap="none" w:vAnchor="page" w:hAnchor="margin" w:x="71" w:y="10920"/>
        <w:rPr>
          <w:rStyle w:val="C11"/>
          <w:rtl w:val="0"/>
        </w:rPr>
      </w:pPr>
      <w:r>
        <w:rPr>
          <w:rStyle w:val="C11"/>
          <w:rtl w:val="0"/>
        </w:rPr>
        <w:t>a) Popsat pracovní postup</w:t>
      </w:r>
    </w:p>
    <w:p>
      <w:pPr>
        <w:pStyle w:val="P29"/>
        <w:framePr w:w="3921" w:h="376" w:hRule="exact" w:wrap="none" w:vAnchor="page" w:hAnchor="margin" w:x="6800" w:y="10864"/>
        <w:rPr>
          <w:rStyle w:val="C3"/>
          <w:rtl w:val="0"/>
        </w:rPr>
      </w:pPr>
    </w:p>
    <w:p>
      <w:pPr>
        <w:pStyle w:val="P30"/>
        <w:framePr w:w="3839" w:h="249" w:hRule="exact" w:wrap="none" w:vAnchor="page" w:hAnchor="margin" w:x="6856" w:y="10920"/>
        <w:rPr>
          <w:rStyle w:val="C21"/>
          <w:rtl w:val="0"/>
        </w:rPr>
      </w:pPr>
      <w:r>
        <w:rPr>
          <w:rStyle w:val="C21"/>
          <w:rtl w:val="0"/>
        </w:rPr>
        <w:t>Praktické předvedení s vysvětlením</w:t>
      </w:r>
    </w:p>
    <w:p>
      <w:pPr>
        <w:pStyle w:val="P16"/>
        <w:framePr w:w="6710" w:h="607" w:hRule="exact" w:wrap="none" w:vAnchor="page" w:hAnchor="margin" w:x="45" w:y="11240"/>
        <w:rPr>
          <w:rStyle w:val="C3"/>
          <w:rtl w:val="0"/>
        </w:rPr>
      </w:pPr>
    </w:p>
    <w:p>
      <w:pPr>
        <w:pStyle w:val="P17"/>
        <w:framePr w:w="6658" w:h="480" w:hRule="exact" w:wrap="none" w:vAnchor="page" w:hAnchor="margin" w:x="71" w:y="11296"/>
        <w:rPr>
          <w:rStyle w:val="C13"/>
          <w:rtl w:val="0"/>
        </w:rPr>
      </w:pPr>
      <w:r>
        <w:rPr>
          <w:rStyle w:val="C13"/>
          <w:rtl w:val="0"/>
        </w:rPr>
        <w:t>b) Pokrývat střechu krytinou podle zadání, včetně úpravy rozměrů a tvarů kamenů</w:t>
      </w:r>
    </w:p>
    <w:p>
      <w:pPr>
        <w:pStyle w:val="P31"/>
        <w:framePr w:w="3921" w:h="607" w:hRule="exact" w:wrap="none" w:vAnchor="page" w:hAnchor="margin" w:x="6800" w:y="11240"/>
        <w:rPr>
          <w:rStyle w:val="C3"/>
          <w:rtl w:val="0"/>
        </w:rPr>
      </w:pPr>
    </w:p>
    <w:p>
      <w:pPr>
        <w:pStyle w:val="P32"/>
        <w:framePr w:w="3839" w:h="480" w:hRule="exact" w:wrap="none" w:vAnchor="page" w:hAnchor="margin" w:x="6856" w:y="11296"/>
        <w:rPr>
          <w:rStyle w:val="C22"/>
          <w:rtl w:val="0"/>
        </w:rPr>
      </w:pPr>
      <w:r>
        <w:rPr>
          <w:rStyle w:val="C22"/>
          <w:rtl w:val="0"/>
        </w:rPr>
        <w:t>Praktické předvedení s vysvětlením</w:t>
      </w:r>
    </w:p>
    <w:p>
      <w:pPr>
        <w:pStyle w:val="P12"/>
        <w:framePr w:w="6710" w:h="376" w:hRule="exact" w:wrap="none" w:vAnchor="page" w:hAnchor="margin" w:x="45" w:y="11847"/>
        <w:rPr>
          <w:rStyle w:val="C3"/>
          <w:rtl w:val="0"/>
        </w:rPr>
      </w:pPr>
    </w:p>
    <w:p>
      <w:pPr>
        <w:pStyle w:val="P13"/>
        <w:framePr w:w="6658" w:h="249" w:hRule="exact" w:wrap="none" w:vAnchor="page" w:hAnchor="margin" w:x="71" w:y="11903"/>
        <w:rPr>
          <w:rStyle w:val="C11"/>
          <w:rtl w:val="0"/>
        </w:rPr>
      </w:pPr>
      <w:r>
        <w:rPr>
          <w:rStyle w:val="C11"/>
          <w:rtl w:val="0"/>
        </w:rPr>
        <w:t>c) Pokrývat střešní stavební prvky krytinou podle zadání</w:t>
      </w:r>
    </w:p>
    <w:p>
      <w:pPr>
        <w:pStyle w:val="P29"/>
        <w:framePr w:w="3921" w:h="376" w:hRule="exact" w:wrap="none" w:vAnchor="page" w:hAnchor="margin" w:x="6800" w:y="11847"/>
        <w:rPr>
          <w:rStyle w:val="C3"/>
          <w:rtl w:val="0"/>
        </w:rPr>
      </w:pPr>
    </w:p>
    <w:p>
      <w:pPr>
        <w:pStyle w:val="P30"/>
        <w:framePr w:w="3839" w:h="249" w:hRule="exact" w:wrap="none" w:vAnchor="page" w:hAnchor="margin" w:x="6856" w:y="11903"/>
        <w:rPr>
          <w:rStyle w:val="C21"/>
          <w:rtl w:val="0"/>
        </w:rPr>
      </w:pPr>
      <w:r>
        <w:rPr>
          <w:rStyle w:val="C21"/>
          <w:rtl w:val="0"/>
        </w:rPr>
        <w:t>Praktické předvedení s vysvětlením</w:t>
      </w:r>
    </w:p>
    <w:p>
      <w:pPr>
        <w:pStyle w:val="P33"/>
        <w:framePr w:w="10710" w:h="248" w:hRule="exact" w:wrap="none" w:vAnchor="page" w:hAnchor="margin" w:x="28" w:y="12337"/>
        <w:rPr>
          <w:rStyle w:val="C23"/>
          <w:rtl w:val="0"/>
        </w:rPr>
      </w:pPr>
      <w:r>
        <w:rPr>
          <w:rStyle w:val="C23"/>
          <w:rtl w:val="0"/>
        </w:rPr>
        <w:t>Je třeba splnit všechna kritéria s přihlédnutím k ČSN 73 1901 k pravidlům Cechu klempířů, pokrývačů a tesařů.</w:t>
      </w:r>
    </w:p>
    <w:p>
      <w:pPr>
        <w:pStyle w:val="P24"/>
        <w:framePr w:w="10710" w:h="547" w:hRule="exact" w:wrap="none" w:vAnchor="page" w:hAnchor="margin" w:x="28" w:y="12772"/>
        <w:rPr>
          <w:rStyle w:val="C18"/>
          <w:rtl w:val="0"/>
        </w:rPr>
      </w:pPr>
      <w:r>
        <w:rPr>
          <w:rStyle w:val="C18"/>
          <w:rtl w:val="0"/>
        </w:rPr>
        <w:t>Pokrývání střech historických budov a střešních stavebních prvků (atiky, komíny aj.) krytinami vláknocementovými</w:t>
      </w:r>
    </w:p>
    <w:p>
      <w:pPr>
        <w:pStyle w:val="P25"/>
        <w:framePr w:w="6713" w:h="376" w:hRule="exact" w:wrap="none" w:vAnchor="page" w:hAnchor="margin" w:x="45" w:y="13419"/>
        <w:rPr>
          <w:rStyle w:val="C3"/>
          <w:rtl w:val="0"/>
        </w:rPr>
      </w:pPr>
    </w:p>
    <w:p>
      <w:pPr>
        <w:pStyle w:val="P26"/>
        <w:framePr w:w="6661" w:h="249" w:hRule="exact" w:wrap="none" w:vAnchor="page" w:hAnchor="margin" w:x="71" w:y="13490"/>
        <w:rPr>
          <w:rStyle w:val="C19"/>
          <w:rtl w:val="0"/>
        </w:rPr>
      </w:pPr>
      <w:r>
        <w:rPr>
          <w:rStyle w:val="C19"/>
          <w:rtl w:val="0"/>
        </w:rPr>
        <w:t>Kritéria hodnocení</w:t>
      </w:r>
    </w:p>
    <w:p>
      <w:pPr>
        <w:pStyle w:val="P27"/>
        <w:framePr w:w="3918" w:h="376" w:hRule="exact" w:wrap="none" w:vAnchor="page" w:hAnchor="margin" w:x="6803" w:y="13419"/>
        <w:rPr>
          <w:rStyle w:val="C3"/>
          <w:rtl w:val="0"/>
        </w:rPr>
      </w:pPr>
    </w:p>
    <w:p>
      <w:pPr>
        <w:pStyle w:val="P28"/>
        <w:framePr w:w="3836" w:h="249" w:hRule="exact" w:wrap="none" w:vAnchor="page" w:hAnchor="margin" w:x="6859" w:y="13490"/>
        <w:rPr>
          <w:rStyle w:val="C20"/>
          <w:rtl w:val="0"/>
        </w:rPr>
      </w:pPr>
      <w:r>
        <w:rPr>
          <w:rStyle w:val="C20"/>
          <w:rtl w:val="0"/>
        </w:rPr>
        <w:t>Způsoby ověření</w:t>
      </w:r>
    </w:p>
    <w:p>
      <w:pPr>
        <w:pStyle w:val="P12"/>
        <w:framePr w:w="6710" w:h="376" w:hRule="exact" w:wrap="none" w:vAnchor="page" w:hAnchor="margin" w:x="45" w:y="13795"/>
        <w:rPr>
          <w:rStyle w:val="C3"/>
          <w:rtl w:val="0"/>
        </w:rPr>
      </w:pPr>
    </w:p>
    <w:p>
      <w:pPr>
        <w:pStyle w:val="P13"/>
        <w:framePr w:w="6658" w:h="249" w:hRule="exact" w:wrap="none" w:vAnchor="page" w:hAnchor="margin" w:x="71" w:y="13851"/>
        <w:rPr>
          <w:rStyle w:val="C11"/>
          <w:rtl w:val="0"/>
        </w:rPr>
      </w:pPr>
      <w:r>
        <w:rPr>
          <w:rStyle w:val="C11"/>
          <w:rtl w:val="0"/>
        </w:rPr>
        <w:t>a) Popsat pracovní postup</w:t>
      </w:r>
    </w:p>
    <w:p>
      <w:pPr>
        <w:pStyle w:val="P29"/>
        <w:framePr w:w="3921" w:h="376" w:hRule="exact" w:wrap="none" w:vAnchor="page" w:hAnchor="margin" w:x="6800" w:y="13795"/>
        <w:rPr>
          <w:rStyle w:val="C3"/>
          <w:rtl w:val="0"/>
        </w:rPr>
      </w:pPr>
    </w:p>
    <w:p>
      <w:pPr>
        <w:pStyle w:val="P30"/>
        <w:framePr w:w="3839" w:h="249" w:hRule="exact" w:wrap="none" w:vAnchor="page" w:hAnchor="margin" w:x="6856" w:y="13851"/>
        <w:rPr>
          <w:rStyle w:val="C21"/>
          <w:rtl w:val="0"/>
        </w:rPr>
      </w:pPr>
      <w:r>
        <w:rPr>
          <w:rStyle w:val="C21"/>
          <w:rtl w:val="0"/>
        </w:rPr>
        <w:t>Praktické předvedení s vysvětlením</w:t>
      </w:r>
    </w:p>
    <w:p>
      <w:pPr>
        <w:pStyle w:val="P16"/>
        <w:framePr w:w="6710" w:h="376" w:hRule="exact" w:wrap="none" w:vAnchor="page" w:hAnchor="margin" w:x="45" w:y="14171"/>
        <w:rPr>
          <w:rStyle w:val="C3"/>
          <w:rtl w:val="0"/>
        </w:rPr>
      </w:pPr>
    </w:p>
    <w:p>
      <w:pPr>
        <w:pStyle w:val="P17"/>
        <w:framePr w:w="6658" w:h="249" w:hRule="exact" w:wrap="none" w:vAnchor="page" w:hAnchor="margin" w:x="71" w:y="14227"/>
        <w:rPr>
          <w:rStyle w:val="C13"/>
          <w:rtl w:val="0"/>
        </w:rPr>
      </w:pPr>
      <w:r>
        <w:rPr>
          <w:rStyle w:val="C13"/>
          <w:rtl w:val="0"/>
        </w:rPr>
        <w:t>b) Pokrývat střechu krytinou dle zadání</w:t>
      </w:r>
    </w:p>
    <w:p>
      <w:pPr>
        <w:pStyle w:val="P31"/>
        <w:framePr w:w="3921" w:h="376" w:hRule="exact" w:wrap="none" w:vAnchor="page" w:hAnchor="margin" w:x="6800" w:y="14171"/>
        <w:rPr>
          <w:rStyle w:val="C3"/>
          <w:rtl w:val="0"/>
        </w:rPr>
      </w:pPr>
    </w:p>
    <w:p>
      <w:pPr>
        <w:pStyle w:val="P32"/>
        <w:framePr w:w="3839" w:h="249" w:hRule="exact" w:wrap="none" w:vAnchor="page" w:hAnchor="margin" w:x="6856" w:y="14227"/>
        <w:rPr>
          <w:rStyle w:val="C22"/>
          <w:rtl w:val="0"/>
        </w:rPr>
      </w:pPr>
      <w:r>
        <w:rPr>
          <w:rStyle w:val="C22"/>
          <w:rtl w:val="0"/>
        </w:rPr>
        <w:t>Praktické předvedení s vysvětlením</w:t>
      </w:r>
    </w:p>
    <w:p>
      <w:pPr>
        <w:pStyle w:val="P12"/>
        <w:framePr w:w="6710" w:h="376" w:hRule="exact" w:wrap="none" w:vAnchor="page" w:hAnchor="margin" w:x="45" w:y="14548"/>
        <w:rPr>
          <w:rStyle w:val="C3"/>
          <w:rtl w:val="0"/>
        </w:rPr>
      </w:pPr>
    </w:p>
    <w:p>
      <w:pPr>
        <w:pStyle w:val="P13"/>
        <w:framePr w:w="6658" w:h="249" w:hRule="exact" w:wrap="none" w:vAnchor="page" w:hAnchor="margin" w:x="71" w:y="14604"/>
        <w:rPr>
          <w:rStyle w:val="C11"/>
          <w:rtl w:val="0"/>
        </w:rPr>
      </w:pPr>
      <w:r>
        <w:rPr>
          <w:rStyle w:val="C11"/>
          <w:rtl w:val="0"/>
        </w:rPr>
        <w:t>c) Pokrývat střešní stavební prvky krytinou dle zadání</w:t>
      </w:r>
    </w:p>
    <w:p>
      <w:pPr>
        <w:pStyle w:val="P29"/>
        <w:framePr w:w="3921" w:h="376" w:hRule="exact" w:wrap="none" w:vAnchor="page" w:hAnchor="margin" w:x="6800" w:y="14548"/>
        <w:rPr>
          <w:rStyle w:val="C3"/>
          <w:rtl w:val="0"/>
        </w:rPr>
      </w:pPr>
    </w:p>
    <w:p>
      <w:pPr>
        <w:pStyle w:val="P30"/>
        <w:framePr w:w="3839" w:h="249" w:hRule="exact" w:wrap="none" w:vAnchor="page" w:hAnchor="margin" w:x="6856" w:y="14604"/>
        <w:rPr>
          <w:rStyle w:val="C21"/>
          <w:rtl w:val="0"/>
        </w:rPr>
      </w:pPr>
      <w:r>
        <w:rPr>
          <w:rStyle w:val="C21"/>
          <w:rtl w:val="0"/>
        </w:rPr>
        <w:t>Praktické předvedení s vysvětlením</w:t>
      </w:r>
    </w:p>
    <w:p>
      <w:pPr>
        <w:pStyle w:val="P33"/>
        <w:framePr w:w="10710" w:h="248" w:hRule="exact" w:wrap="none" w:vAnchor="page" w:hAnchor="margin" w:x="28" w:y="15037"/>
        <w:rPr>
          <w:rStyle w:val="C23"/>
          <w:rtl w:val="0"/>
        </w:rPr>
      </w:pPr>
      <w:r>
        <w:rPr>
          <w:rStyle w:val="C23"/>
          <w:rtl w:val="0"/>
        </w:rPr>
        <w:t>Je třeba splnit všechna kritéria s přihlédnutím k ČSN 73 1901 k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12:32:18</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Vykrývání úžlabí hladkými taškami bobrovkami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9"/>
        <w:framePr w:w="3921" w:h="376" w:hRule="exact" w:wrap="none" w:vAnchor="page" w:hAnchor="margin" w:x="6800" w:y="2970"/>
        <w:rPr>
          <w:rStyle w:val="C3"/>
          <w:rtl w:val="0"/>
        </w:rPr>
      </w:pPr>
    </w:p>
    <w:p>
      <w:pPr>
        <w:pStyle w:val="P30"/>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krytinu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Vykrývat úžlabí</w:t>
      </w:r>
    </w:p>
    <w:p>
      <w:pPr>
        <w:pStyle w:val="P29"/>
        <w:framePr w:w="3921" w:h="376" w:hRule="exact" w:wrap="none" w:vAnchor="page" w:hAnchor="margin" w:x="6800" w:y="3722"/>
        <w:rPr>
          <w:rStyle w:val="C3"/>
          <w:rtl w:val="0"/>
        </w:rPr>
      </w:pPr>
    </w:p>
    <w:p>
      <w:pPr>
        <w:pStyle w:val="P30"/>
        <w:framePr w:w="3839" w:h="249" w:hRule="exact" w:wrap="none" w:vAnchor="page" w:hAnchor="margin" w:x="6856" w:y="3778"/>
        <w:rPr>
          <w:rStyle w:val="C21"/>
          <w:rtl w:val="0"/>
        </w:rPr>
      </w:pPr>
      <w:r>
        <w:rPr>
          <w:rStyle w:val="C21"/>
          <w:rtl w:val="0"/>
        </w:rPr>
        <w:t>Praktické předvedení s vysvětlením</w:t>
      </w:r>
    </w:p>
    <w:p>
      <w:pPr>
        <w:pStyle w:val="P33"/>
        <w:framePr w:w="10710" w:h="248" w:hRule="exact" w:wrap="none" w:vAnchor="page" w:hAnchor="margin" w:x="28" w:y="4212"/>
        <w:rPr>
          <w:rStyle w:val="C23"/>
          <w:rtl w:val="0"/>
        </w:rPr>
      </w:pPr>
      <w:r>
        <w:rPr>
          <w:rStyle w:val="C23"/>
          <w:rtl w:val="0"/>
        </w:rPr>
        <w:t>Je třeba splnit všechna kritéria s přihlédnutím k pravidlům Cechu klempířů, pokrývačů a tesařů.</w:t>
      </w:r>
    </w:p>
    <w:p>
      <w:pPr>
        <w:pStyle w:val="P24"/>
        <w:framePr w:w="10710" w:h="340" w:hRule="exact" w:wrap="none" w:vAnchor="page" w:hAnchor="margin" w:x="28" w:y="4647"/>
        <w:rPr>
          <w:rStyle w:val="C18"/>
          <w:rtl w:val="0"/>
        </w:rPr>
      </w:pPr>
      <w:r>
        <w:rPr>
          <w:rStyle w:val="C18"/>
          <w:rtl w:val="0"/>
        </w:rPr>
        <w:t>Pokrývání střešních průniků a bočních přípojů</w:t>
      </w:r>
    </w:p>
    <w:p>
      <w:pPr>
        <w:pStyle w:val="P25"/>
        <w:framePr w:w="6713" w:h="376" w:hRule="exact" w:wrap="none" w:vAnchor="page" w:hAnchor="margin" w:x="45" w:y="5087"/>
        <w:rPr>
          <w:rStyle w:val="C3"/>
          <w:rtl w:val="0"/>
        </w:rPr>
      </w:pPr>
    </w:p>
    <w:p>
      <w:pPr>
        <w:pStyle w:val="P26"/>
        <w:framePr w:w="6661" w:h="249" w:hRule="exact" w:wrap="none" w:vAnchor="page" w:hAnchor="margin" w:x="71" w:y="5158"/>
        <w:rPr>
          <w:rStyle w:val="C19"/>
          <w:rtl w:val="0"/>
        </w:rPr>
      </w:pPr>
      <w:r>
        <w:rPr>
          <w:rStyle w:val="C19"/>
          <w:rtl w:val="0"/>
        </w:rPr>
        <w:t>Kritéria hodnocení</w:t>
      </w:r>
    </w:p>
    <w:p>
      <w:pPr>
        <w:pStyle w:val="P27"/>
        <w:framePr w:w="3918" w:h="376" w:hRule="exact" w:wrap="none" w:vAnchor="page" w:hAnchor="margin" w:x="6803" w:y="5087"/>
        <w:rPr>
          <w:rStyle w:val="C3"/>
          <w:rtl w:val="0"/>
        </w:rPr>
      </w:pPr>
    </w:p>
    <w:p>
      <w:pPr>
        <w:pStyle w:val="P28"/>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postup</w:t>
      </w:r>
    </w:p>
    <w:p>
      <w:pPr>
        <w:pStyle w:val="P29"/>
        <w:framePr w:w="3921" w:h="376" w:hRule="exact" w:wrap="none" w:vAnchor="page" w:hAnchor="margin" w:x="6800" w:y="5463"/>
        <w:rPr>
          <w:rStyle w:val="C3"/>
          <w:rtl w:val="0"/>
        </w:rPr>
      </w:pPr>
    </w:p>
    <w:p>
      <w:pPr>
        <w:pStyle w:val="P30"/>
        <w:framePr w:w="3839" w:h="249" w:hRule="exact" w:wrap="none" w:vAnchor="page" w:hAnchor="margin" w:x="6856" w:y="5519"/>
        <w:rPr>
          <w:rStyle w:val="C21"/>
          <w:rtl w:val="0"/>
        </w:rPr>
      </w:pPr>
      <w:r>
        <w:rPr>
          <w:rStyle w:val="C21"/>
          <w:rtl w:val="0"/>
        </w:rPr>
        <w:t>Praktické předvedení s vysvětlením</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Vykrývat boční přípoje</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2"/>
          <w:rtl w:val="0"/>
        </w:rPr>
      </w:pPr>
      <w:r>
        <w:rPr>
          <w:rStyle w:val="C22"/>
          <w:rtl w:val="0"/>
        </w:rPr>
        <w:t>Praktické předvedení s vysvětlením</w:t>
      </w:r>
    </w:p>
    <w:p>
      <w:pPr>
        <w:pStyle w:val="P33"/>
        <w:framePr w:w="10710" w:h="248" w:hRule="exact" w:wrap="none" w:vAnchor="page" w:hAnchor="margin" w:x="28" w:y="6329"/>
        <w:rPr>
          <w:rStyle w:val="C23"/>
          <w:rtl w:val="0"/>
        </w:rPr>
      </w:pPr>
      <w:r>
        <w:rPr>
          <w:rStyle w:val="C23"/>
          <w:rtl w:val="0"/>
        </w:rPr>
        <w:t>Je třeba splnit obě kritéria s přihlédnutím k ČSN 73 1901 k pravidlům Cechu klempířů, pokrývačů a tesařů.</w:t>
      </w:r>
    </w:p>
    <w:p>
      <w:pPr>
        <w:pStyle w:val="P24"/>
        <w:framePr w:w="10710" w:h="547" w:hRule="exact" w:wrap="none" w:vAnchor="page" w:hAnchor="margin" w:x="28" w:y="6764"/>
        <w:rPr>
          <w:rStyle w:val="C18"/>
          <w:rtl w:val="0"/>
        </w:rPr>
      </w:pPr>
      <w:r>
        <w:rPr>
          <w:rStyle w:val="C18"/>
          <w:rtl w:val="0"/>
        </w:rPr>
        <w:t>Ruční rozebírání a opravy skládaných krytin pálených a betonových s vytřiďováním, prozatímní pokrývání střech taškami</w:t>
      </w:r>
    </w:p>
    <w:p>
      <w:pPr>
        <w:pStyle w:val="P25"/>
        <w:framePr w:w="6713" w:h="376" w:hRule="exact" w:wrap="none" w:vAnchor="page" w:hAnchor="margin" w:x="45" w:y="7411"/>
        <w:rPr>
          <w:rStyle w:val="C3"/>
          <w:rtl w:val="0"/>
        </w:rPr>
      </w:pPr>
    </w:p>
    <w:p>
      <w:pPr>
        <w:pStyle w:val="P26"/>
        <w:framePr w:w="6661" w:h="249" w:hRule="exact" w:wrap="none" w:vAnchor="page" w:hAnchor="margin" w:x="71" w:y="7482"/>
        <w:rPr>
          <w:rStyle w:val="C19"/>
          <w:rtl w:val="0"/>
        </w:rPr>
      </w:pPr>
      <w:r>
        <w:rPr>
          <w:rStyle w:val="C19"/>
          <w:rtl w:val="0"/>
        </w:rPr>
        <w:t>Kritéria hodnocení</w:t>
      </w:r>
    </w:p>
    <w:p>
      <w:pPr>
        <w:pStyle w:val="P27"/>
        <w:framePr w:w="3918" w:h="376" w:hRule="exact" w:wrap="none" w:vAnchor="page" w:hAnchor="margin" w:x="6803" w:y="7411"/>
        <w:rPr>
          <w:rStyle w:val="C3"/>
          <w:rtl w:val="0"/>
        </w:rPr>
      </w:pPr>
    </w:p>
    <w:p>
      <w:pPr>
        <w:pStyle w:val="P28"/>
        <w:framePr w:w="3836" w:h="249" w:hRule="exact" w:wrap="none" w:vAnchor="page" w:hAnchor="margin" w:x="6859" w:y="7482"/>
        <w:rPr>
          <w:rStyle w:val="C20"/>
          <w:rtl w:val="0"/>
        </w:rPr>
      </w:pPr>
      <w:r>
        <w:rPr>
          <w:rStyle w:val="C20"/>
          <w:rtl w:val="0"/>
        </w:rPr>
        <w:t>Způsoby ověření</w:t>
      </w:r>
    </w:p>
    <w:p>
      <w:pPr>
        <w:pStyle w:val="P12"/>
        <w:framePr w:w="6710" w:h="376" w:hRule="exact" w:wrap="none" w:vAnchor="page" w:hAnchor="margin" w:x="45" w:y="7787"/>
        <w:rPr>
          <w:rStyle w:val="C3"/>
          <w:rtl w:val="0"/>
        </w:rPr>
      </w:pPr>
    </w:p>
    <w:p>
      <w:pPr>
        <w:pStyle w:val="P13"/>
        <w:framePr w:w="6658" w:h="249" w:hRule="exact" w:wrap="none" w:vAnchor="page" w:hAnchor="margin" w:x="71" w:y="7843"/>
        <w:rPr>
          <w:rStyle w:val="C11"/>
          <w:rtl w:val="0"/>
        </w:rPr>
      </w:pPr>
      <w:r>
        <w:rPr>
          <w:rStyle w:val="C11"/>
          <w:rtl w:val="0"/>
        </w:rPr>
        <w:t>a) Popsat pracovní postup</w:t>
      </w:r>
    </w:p>
    <w:p>
      <w:pPr>
        <w:pStyle w:val="P29"/>
        <w:framePr w:w="3921" w:h="376" w:hRule="exact" w:wrap="none" w:vAnchor="page" w:hAnchor="margin" w:x="6800" w:y="7787"/>
        <w:rPr>
          <w:rStyle w:val="C3"/>
          <w:rtl w:val="0"/>
        </w:rPr>
      </w:pPr>
    </w:p>
    <w:p>
      <w:pPr>
        <w:pStyle w:val="P30"/>
        <w:framePr w:w="3839" w:h="249" w:hRule="exact" w:wrap="none" w:vAnchor="page" w:hAnchor="margin" w:x="6856" w:y="7843"/>
        <w:rPr>
          <w:rStyle w:val="C21"/>
          <w:rtl w:val="0"/>
        </w:rPr>
      </w:pPr>
      <w:r>
        <w:rPr>
          <w:rStyle w:val="C21"/>
          <w:rtl w:val="0"/>
        </w:rPr>
        <w:t>Písemně nebo slovně</w:t>
      </w:r>
    </w:p>
    <w:p>
      <w:pPr>
        <w:pStyle w:val="P16"/>
        <w:framePr w:w="6710" w:h="376" w:hRule="exact" w:wrap="none" w:vAnchor="page" w:hAnchor="margin" w:x="45" w:y="8164"/>
        <w:rPr>
          <w:rStyle w:val="C3"/>
          <w:rtl w:val="0"/>
        </w:rPr>
      </w:pPr>
    </w:p>
    <w:p>
      <w:pPr>
        <w:pStyle w:val="P17"/>
        <w:framePr w:w="6658" w:h="249" w:hRule="exact" w:wrap="none" w:vAnchor="page" w:hAnchor="margin" w:x="71" w:y="8220"/>
        <w:rPr>
          <w:rStyle w:val="C13"/>
          <w:rtl w:val="0"/>
        </w:rPr>
      </w:pPr>
      <w:r>
        <w:rPr>
          <w:rStyle w:val="C13"/>
          <w:rtl w:val="0"/>
        </w:rPr>
        <w:t>b) Ručně rozebrat krytinu podle zadání</w:t>
      </w:r>
    </w:p>
    <w:p>
      <w:pPr>
        <w:pStyle w:val="P31"/>
        <w:framePr w:w="3921" w:h="376" w:hRule="exact" w:wrap="none" w:vAnchor="page" w:hAnchor="margin" w:x="6800" w:y="8164"/>
        <w:rPr>
          <w:rStyle w:val="C3"/>
          <w:rtl w:val="0"/>
        </w:rPr>
      </w:pPr>
    </w:p>
    <w:p>
      <w:pPr>
        <w:pStyle w:val="P32"/>
        <w:framePr w:w="3839" w:h="249" w:hRule="exact" w:wrap="none" w:vAnchor="page" w:hAnchor="margin" w:x="6856" w:y="8220"/>
        <w:rPr>
          <w:rStyle w:val="C22"/>
          <w:rtl w:val="0"/>
        </w:rPr>
      </w:pPr>
      <w:r>
        <w:rPr>
          <w:rStyle w:val="C22"/>
          <w:rtl w:val="0"/>
        </w:rPr>
        <w:t>Praktické předvedení s vysvětlením</w:t>
      </w:r>
    </w:p>
    <w:p>
      <w:pPr>
        <w:pStyle w:val="P12"/>
        <w:framePr w:w="6710" w:h="376" w:hRule="exact" w:wrap="none" w:vAnchor="page" w:hAnchor="margin" w:x="45" w:y="8540"/>
        <w:rPr>
          <w:rStyle w:val="C3"/>
          <w:rtl w:val="0"/>
        </w:rPr>
      </w:pPr>
    </w:p>
    <w:p>
      <w:pPr>
        <w:pStyle w:val="P13"/>
        <w:framePr w:w="6658" w:h="249" w:hRule="exact" w:wrap="none" w:vAnchor="page" w:hAnchor="margin" w:x="71" w:y="8596"/>
        <w:rPr>
          <w:rStyle w:val="C11"/>
          <w:rtl w:val="0"/>
        </w:rPr>
      </w:pPr>
      <w:r>
        <w:rPr>
          <w:rStyle w:val="C11"/>
          <w:rtl w:val="0"/>
        </w:rPr>
        <w:t>c) Vytřídit krytinu</w:t>
      </w:r>
    </w:p>
    <w:p>
      <w:pPr>
        <w:pStyle w:val="P29"/>
        <w:framePr w:w="3921" w:h="376" w:hRule="exact" w:wrap="none" w:vAnchor="page" w:hAnchor="margin" w:x="6800" w:y="8540"/>
        <w:rPr>
          <w:rStyle w:val="C3"/>
          <w:rtl w:val="0"/>
        </w:rPr>
      </w:pPr>
    </w:p>
    <w:p>
      <w:pPr>
        <w:pStyle w:val="P30"/>
        <w:framePr w:w="3839" w:h="249" w:hRule="exact" w:wrap="none" w:vAnchor="page" w:hAnchor="margin" w:x="6856" w:y="8596"/>
        <w:rPr>
          <w:rStyle w:val="C21"/>
          <w:rtl w:val="0"/>
        </w:rPr>
      </w:pPr>
      <w:r>
        <w:rPr>
          <w:rStyle w:val="C21"/>
          <w:rtl w:val="0"/>
        </w:rPr>
        <w:t>Praktické předvedení s vysvětlením</w:t>
      </w:r>
    </w:p>
    <w:p>
      <w:pPr>
        <w:pStyle w:val="P16"/>
        <w:framePr w:w="6710" w:h="376" w:hRule="exact" w:wrap="none" w:vAnchor="page" w:hAnchor="margin" w:x="45" w:y="8916"/>
        <w:rPr>
          <w:rStyle w:val="C3"/>
          <w:rtl w:val="0"/>
        </w:rPr>
      </w:pPr>
    </w:p>
    <w:p>
      <w:pPr>
        <w:pStyle w:val="P17"/>
        <w:framePr w:w="6658" w:h="249" w:hRule="exact" w:wrap="none" w:vAnchor="page" w:hAnchor="margin" w:x="71" w:y="8972"/>
        <w:rPr>
          <w:rStyle w:val="C13"/>
          <w:rtl w:val="0"/>
        </w:rPr>
      </w:pPr>
      <w:r>
        <w:rPr>
          <w:rStyle w:val="C13"/>
          <w:rtl w:val="0"/>
        </w:rPr>
        <w:t>d) Dopravit materiál ze střechy</w:t>
      </w:r>
    </w:p>
    <w:p>
      <w:pPr>
        <w:pStyle w:val="P31"/>
        <w:framePr w:w="3921" w:h="376" w:hRule="exact" w:wrap="none" w:vAnchor="page" w:hAnchor="margin" w:x="6800" w:y="8916"/>
        <w:rPr>
          <w:rStyle w:val="C3"/>
          <w:rtl w:val="0"/>
        </w:rPr>
      </w:pPr>
    </w:p>
    <w:p>
      <w:pPr>
        <w:pStyle w:val="P32"/>
        <w:framePr w:w="3839" w:h="249" w:hRule="exact" w:wrap="none" w:vAnchor="page" w:hAnchor="margin" w:x="6856" w:y="8972"/>
        <w:rPr>
          <w:rStyle w:val="C22"/>
          <w:rtl w:val="0"/>
        </w:rPr>
      </w:pPr>
      <w:r>
        <w:rPr>
          <w:rStyle w:val="C22"/>
          <w:rtl w:val="0"/>
        </w:rPr>
        <w:t>Praktické předvedení s vysvětlením</w:t>
      </w:r>
    </w:p>
    <w:p>
      <w:pPr>
        <w:pStyle w:val="P12"/>
        <w:framePr w:w="6710" w:h="376" w:hRule="exact" w:wrap="none" w:vAnchor="page" w:hAnchor="margin" w:x="45" w:y="9292"/>
        <w:rPr>
          <w:rStyle w:val="C3"/>
          <w:rtl w:val="0"/>
        </w:rPr>
      </w:pPr>
    </w:p>
    <w:p>
      <w:pPr>
        <w:pStyle w:val="P13"/>
        <w:framePr w:w="6658" w:h="249" w:hRule="exact" w:wrap="none" w:vAnchor="page" w:hAnchor="margin" w:x="71" w:y="9348"/>
        <w:rPr>
          <w:rStyle w:val="C11"/>
          <w:rtl w:val="0"/>
        </w:rPr>
      </w:pPr>
      <w:r>
        <w:rPr>
          <w:rStyle w:val="C11"/>
          <w:rtl w:val="0"/>
        </w:rPr>
        <w:t>e) Prozatímně pokrýt střechu</w:t>
      </w:r>
    </w:p>
    <w:p>
      <w:pPr>
        <w:pStyle w:val="P29"/>
        <w:framePr w:w="3921" w:h="376" w:hRule="exact" w:wrap="none" w:vAnchor="page" w:hAnchor="margin" w:x="6800" w:y="9292"/>
        <w:rPr>
          <w:rStyle w:val="C3"/>
          <w:rtl w:val="0"/>
        </w:rPr>
      </w:pPr>
    </w:p>
    <w:p>
      <w:pPr>
        <w:pStyle w:val="P30"/>
        <w:framePr w:w="3839" w:h="249" w:hRule="exact" w:wrap="none" w:vAnchor="page" w:hAnchor="margin" w:x="6856" w:y="9348"/>
        <w:rPr>
          <w:rStyle w:val="C21"/>
          <w:rtl w:val="0"/>
        </w:rPr>
      </w:pPr>
      <w:r>
        <w:rPr>
          <w:rStyle w:val="C21"/>
          <w:rtl w:val="0"/>
        </w:rPr>
        <w:t>Praktické předvedení s vysvětlením</w:t>
      </w:r>
    </w:p>
    <w:p>
      <w:pPr>
        <w:pStyle w:val="P33"/>
        <w:framePr w:w="10710" w:h="248" w:hRule="exact" w:wrap="none" w:vAnchor="page" w:hAnchor="margin" w:x="28" w:y="9782"/>
        <w:rPr>
          <w:rStyle w:val="C23"/>
          <w:rtl w:val="0"/>
        </w:rPr>
      </w:pPr>
      <w:r>
        <w:rPr>
          <w:rStyle w:val="C23"/>
          <w:rtl w:val="0"/>
        </w:rPr>
        <w:t>Je třeba splnit všechna kritéria podle zadání.</w:t>
      </w:r>
    </w:p>
    <w:p>
      <w:pPr>
        <w:pStyle w:val="P24"/>
        <w:framePr w:w="10710" w:h="340" w:hRule="exact" w:wrap="none" w:vAnchor="page" w:hAnchor="margin" w:x="28" w:y="10218"/>
        <w:rPr>
          <w:rStyle w:val="C18"/>
          <w:rtl w:val="0"/>
        </w:rPr>
      </w:pPr>
      <w:r>
        <w:rPr>
          <w:rStyle w:val="C18"/>
          <w:rtl w:val="0"/>
        </w:rPr>
        <w:t>Obsluha strojních zařízení pro pokrývačské práce</w:t>
      </w:r>
    </w:p>
    <w:p>
      <w:pPr>
        <w:pStyle w:val="P25"/>
        <w:framePr w:w="6713" w:h="376" w:hRule="exact" w:wrap="none" w:vAnchor="page" w:hAnchor="margin" w:x="45" w:y="10657"/>
        <w:rPr>
          <w:rStyle w:val="C3"/>
          <w:rtl w:val="0"/>
        </w:rPr>
      </w:pPr>
    </w:p>
    <w:p>
      <w:pPr>
        <w:pStyle w:val="P26"/>
        <w:framePr w:w="6661" w:h="249" w:hRule="exact" w:wrap="none" w:vAnchor="page" w:hAnchor="margin" w:x="71" w:y="10728"/>
        <w:rPr>
          <w:rStyle w:val="C19"/>
          <w:rtl w:val="0"/>
        </w:rPr>
      </w:pPr>
      <w:r>
        <w:rPr>
          <w:rStyle w:val="C19"/>
          <w:rtl w:val="0"/>
        </w:rPr>
        <w:t>Kritéria hodnocení</w:t>
      </w:r>
    </w:p>
    <w:p>
      <w:pPr>
        <w:pStyle w:val="P27"/>
        <w:framePr w:w="3918" w:h="376" w:hRule="exact" w:wrap="none" w:vAnchor="page" w:hAnchor="margin" w:x="6803" w:y="10657"/>
        <w:rPr>
          <w:rStyle w:val="C3"/>
          <w:rtl w:val="0"/>
        </w:rPr>
      </w:pPr>
    </w:p>
    <w:p>
      <w:pPr>
        <w:pStyle w:val="P28"/>
        <w:framePr w:w="3836" w:h="249" w:hRule="exact" w:wrap="none" w:vAnchor="page" w:hAnchor="margin" w:x="6859" w:y="10728"/>
        <w:rPr>
          <w:rStyle w:val="C20"/>
          <w:rtl w:val="0"/>
        </w:rPr>
      </w:pPr>
      <w:r>
        <w:rPr>
          <w:rStyle w:val="C20"/>
          <w:rtl w:val="0"/>
        </w:rPr>
        <w:t>Způsoby ověření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a) Popsat stroje a zařízení používané při pokrývačských pracích</w:t>
      </w:r>
    </w:p>
    <w:p>
      <w:pPr>
        <w:pStyle w:val="P29"/>
        <w:framePr w:w="3921" w:h="376" w:hRule="exact" w:wrap="none" w:vAnchor="page" w:hAnchor="margin" w:x="6800" w:y="11033"/>
        <w:rPr>
          <w:rStyle w:val="C3"/>
          <w:rtl w:val="0"/>
        </w:rPr>
      </w:pPr>
    </w:p>
    <w:p>
      <w:pPr>
        <w:pStyle w:val="P30"/>
        <w:framePr w:w="3839" w:h="249" w:hRule="exact" w:wrap="none" w:vAnchor="page" w:hAnchor="margin" w:x="6856" w:y="11089"/>
        <w:rPr>
          <w:rStyle w:val="C21"/>
          <w:rtl w:val="0"/>
        </w:rPr>
      </w:pPr>
      <w:r>
        <w:rPr>
          <w:rStyle w:val="C21"/>
          <w:rtl w:val="0"/>
        </w:rPr>
        <w:t>Písemně nebo slovně</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b) Popsat podmínky pro obsluhu strojů a zařízení</w:t>
      </w:r>
    </w:p>
    <w:p>
      <w:pPr>
        <w:pStyle w:val="P31"/>
        <w:framePr w:w="3921" w:h="376" w:hRule="exact" w:wrap="none" w:vAnchor="page" w:hAnchor="margin" w:x="6800" w:y="11409"/>
        <w:rPr>
          <w:rStyle w:val="C3"/>
          <w:rtl w:val="0"/>
        </w:rPr>
      </w:pPr>
    </w:p>
    <w:p>
      <w:pPr>
        <w:pStyle w:val="P32"/>
        <w:framePr w:w="3839" w:h="249" w:hRule="exact" w:wrap="none" w:vAnchor="page" w:hAnchor="margin" w:x="6856" w:y="11465"/>
        <w:rPr>
          <w:rStyle w:val="C22"/>
          <w:rtl w:val="0"/>
        </w:rPr>
      </w:pPr>
      <w:r>
        <w:rPr>
          <w:rStyle w:val="C22"/>
          <w:rtl w:val="0"/>
        </w:rPr>
        <w:t>Písemně nebo slovně</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c) Popsat podmínky BOZ při práci se stroji a zařízeními a v jejich blízkosti</w:t>
      </w:r>
    </w:p>
    <w:p>
      <w:pPr>
        <w:pStyle w:val="P29"/>
        <w:framePr w:w="3921" w:h="376" w:hRule="exact" w:wrap="none" w:vAnchor="page" w:hAnchor="margin" w:x="6800" w:y="11785"/>
        <w:rPr>
          <w:rStyle w:val="C3"/>
          <w:rtl w:val="0"/>
        </w:rPr>
      </w:pPr>
    </w:p>
    <w:p>
      <w:pPr>
        <w:pStyle w:val="P30"/>
        <w:framePr w:w="3839" w:h="249" w:hRule="exact" w:wrap="none" w:vAnchor="page" w:hAnchor="margin" w:x="6856" w:y="11841"/>
        <w:rPr>
          <w:rStyle w:val="C21"/>
          <w:rtl w:val="0"/>
        </w:rPr>
      </w:pPr>
      <w:r>
        <w:rPr>
          <w:rStyle w:val="C21"/>
          <w:rtl w:val="0"/>
        </w:rPr>
        <w:t>Písemně nebo slovně</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d) Předvést prakticky obsluhu zařízení podle zadání</w:t>
      </w:r>
    </w:p>
    <w:p>
      <w:pPr>
        <w:pStyle w:val="P31"/>
        <w:framePr w:w="3921" w:h="376" w:hRule="exact" w:wrap="none" w:vAnchor="page" w:hAnchor="margin" w:x="6800" w:y="12162"/>
        <w:rPr>
          <w:rStyle w:val="C3"/>
          <w:rtl w:val="0"/>
        </w:rPr>
      </w:pPr>
    </w:p>
    <w:p>
      <w:pPr>
        <w:pStyle w:val="P32"/>
        <w:framePr w:w="3839" w:h="249" w:hRule="exact" w:wrap="none" w:vAnchor="page" w:hAnchor="margin" w:x="6856" w:y="12218"/>
        <w:rPr>
          <w:rStyle w:val="C22"/>
          <w:rtl w:val="0"/>
        </w:rPr>
      </w:pPr>
      <w:r>
        <w:rPr>
          <w:rStyle w:val="C22"/>
          <w:rtl w:val="0"/>
        </w:rPr>
        <w:t>Praktické předvedení s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e) Ukázat údržbová místa a vysvětlit provádění údržby a seřízení zařízení</w:t>
      </w:r>
    </w:p>
    <w:p>
      <w:pPr>
        <w:pStyle w:val="P29"/>
        <w:framePr w:w="3921" w:h="376" w:hRule="exact" w:wrap="none" w:vAnchor="page" w:hAnchor="margin" w:x="6800" w:y="12538"/>
        <w:rPr>
          <w:rStyle w:val="C3"/>
          <w:rtl w:val="0"/>
        </w:rPr>
      </w:pPr>
    </w:p>
    <w:p>
      <w:pPr>
        <w:pStyle w:val="P30"/>
        <w:framePr w:w="3839" w:h="249" w:hRule="exact" w:wrap="none" w:vAnchor="page" w:hAnchor="margin" w:x="6856" w:y="12594"/>
        <w:rPr>
          <w:rStyle w:val="C21"/>
          <w:rtl w:val="0"/>
        </w:rPr>
      </w:pPr>
      <w:r>
        <w:rPr>
          <w:rStyle w:val="C21"/>
          <w:rtl w:val="0"/>
        </w:rPr>
        <w:t>Praktické předvedení s vysvětlením</w:t>
      </w:r>
    </w:p>
    <w:p>
      <w:pPr>
        <w:pStyle w:val="P33"/>
        <w:framePr w:w="10710" w:h="248" w:hRule="exact" w:wrap="none" w:vAnchor="page" w:hAnchor="margin" w:x="28" w:y="130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12:32:18</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Zhotovování tepelných izolací střešního pláště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používané na tepelné izolace střešního pláště aplikované pokrývači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Písemně nebo slovně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 zřizování tepelné izolace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Písemně nebo slovně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tepelnou izolaci</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s vysvětlením</w:t>
      </w:r>
    </w:p>
    <w:p>
      <w:pPr>
        <w:pStyle w:val="P33"/>
        <w:framePr w:w="10710" w:h="248" w:hRule="exact" w:wrap="none" w:vAnchor="page" w:hAnchor="margin" w:x="28" w:y="4442"/>
        <w:rPr>
          <w:rStyle w:val="C23"/>
          <w:rtl w:val="0"/>
        </w:rPr>
      </w:pPr>
      <w:r>
        <w:rPr>
          <w:rStyle w:val="C23"/>
          <w:rtl w:val="0"/>
        </w:rPr>
        <w:t>Je třeba splnit všechna kritéria s přihlédnutím k pravidlům Cechu klempířů, pokrývačů a tesařů.</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12:32:18</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Absolvent musí předložit doklad o seznámení s požadavky BOZP a PO a současně svým podpisem potvrdí, že je zdravotně způsobilý k výkonu zkoušky.</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(např. pracovní postup)</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procesu (výpočet hodnot, výrobek)</w:t>
      </w:r>
    </w:p>
    <w:p>
      <w:pPr>
        <w:keepNext w:val="0"/>
        <w:keepLines w:val="1"/>
        <w:framePr w:w="10766" w:h="64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proces i výsledek (pracovní postup na jehož konci je výsledek – hotové dílo).</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základní ustanovení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Cechu klempířů, pokrývačů a tesařů.</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5"/>
        <w:framePr w:w="10766" w:h="1837" w:hRule="exact" w:wrap="none" w:vAnchor="page" w:hAnchor="margin" w:x="0" w:y="9507"/>
        <w:rPr>
          <w:rStyle w:val="C3"/>
          <w:rtl w:val="0"/>
        </w:rPr>
      </w:pPr>
    </w:p>
    <w:p>
      <w:pPr>
        <w:pStyle w:val="P37"/>
        <w:framePr w:w="10710" w:h="340" w:hRule="exact" w:wrap="none" w:vAnchor="page" w:hAnchor="margin" w:x="28" w:y="9507"/>
        <w:rPr>
          <w:rStyle w:val="C25"/>
          <w:rtl w:val="0"/>
        </w:rPr>
      </w:pPr>
      <w:r>
        <w:rPr>
          <w:rStyle w:val="C25"/>
          <w:rtl w:val="0"/>
        </w:rPr>
        <w:t>Výsledné hodnocení</w:t>
      </w:r>
    </w:p>
    <w:p>
      <w:pPr>
        <w:keepNext w:val="0"/>
        <w:keepLines w:val="0"/>
        <w:framePr w:w="10766" w:h="1497" w:hRule="exact" w:wrap="none" w:vAnchor="page" w:hAnchor="margin" w:x="0" w:y="9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5"/>
        <w:framePr w:w="10766" w:h="916" w:hRule="exact" w:wrap="none" w:vAnchor="page" w:hAnchor="margin" w:x="0" w:y="11571"/>
        <w:rPr>
          <w:rStyle w:val="C3"/>
          <w:rtl w:val="0"/>
        </w:rPr>
      </w:pPr>
    </w:p>
    <w:p>
      <w:pPr>
        <w:pStyle w:val="P37"/>
        <w:framePr w:w="10710" w:h="340" w:hRule="exact" w:wrap="none" w:vAnchor="page" w:hAnchor="margin" w:x="28" w:y="11571"/>
        <w:rPr>
          <w:rStyle w:val="C25"/>
          <w:rtl w:val="0"/>
        </w:rPr>
      </w:pPr>
      <w:r>
        <w:rPr>
          <w:rStyle w:val="C25"/>
          <w:rtl w:val="0"/>
        </w:rPr>
        <w:t>Počet zkoušejících</w:t>
      </w:r>
    </w:p>
    <w:p>
      <w:pPr>
        <w:keepNext w:val="0"/>
        <w:keepLines w:val="0"/>
        <w:framePr w:w="10766" w:h="575" w:hRule="exact" w:wrap="none" w:vAnchor="page" w:hAnchor="margin" w:x="0" w:y="11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12:32:18</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20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jednu z následujících variant požadavků:</w:t>
      </w:r>
    </w:p>
    <w:p>
      <w:pPr>
        <w:keepNext w:val="0"/>
        <w:keepLines w:val="1"/>
        <w:framePr w:w="10766" w:h="6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provozu nebo úseku zahrnujícího pracoviště s činnostmi v oblasti pokrývačských prací, z toho minimálně jeden rok v období posledních dvou let před podáním žádosti o autorizaci.</w:t>
      </w:r>
    </w:p>
    <w:p>
      <w:pPr>
        <w:keepNext w:val="0"/>
        <w:keepLines w:val="1"/>
        <w:framePr w:w="10766" w:h="6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pokrývač, z toho minimálně jeden rok v období posledních dvou let před podáním žádosti o autorizaci.</w:t>
      </w:r>
    </w:p>
    <w:p>
      <w:pPr>
        <w:keepNext w:val="0"/>
        <w:keepLines w:val="1"/>
        <w:framePr w:w="10766" w:h="6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1"/>
        <w:framePr w:w="10766" w:h="6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základní dovednosti práce s počítačem a s internetem (stačí doložit čestné prohlášení).</w:t>
      </w:r>
    </w:p>
    <w:p>
      <w:pPr>
        <w:keepNext w:val="0"/>
        <w:keepLines w:val="1"/>
        <w:framePr w:w="10766" w:h="6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6056" w:hRule="exact" w:wrap="none" w:vAnchor="page" w:hAnchor="margin" w:x="0" w:y="9586"/>
        <w:rPr>
          <w:rStyle w:val="C3"/>
          <w:rtl w:val="0"/>
        </w:rPr>
      </w:pPr>
    </w:p>
    <w:p>
      <w:pPr>
        <w:pStyle w:val="P37"/>
        <w:framePr w:w="10710" w:h="340" w:hRule="exact" w:wrap="none" w:vAnchor="page" w:hAnchor="margin" w:x="28" w:y="9586"/>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dřevěný skládací metr dl. 2 m, svinovací pásmo dl. 20 m, vodováha 0,6 m a 2 m, laťoměr, sklonoměr.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kladívko, kleště štípací, pákové nůžky nebo můstek na opracování břidličných šablon, nůžky děrovací, zednická lžíce půlkulatá, zednická štětka, kotvící skoby, vrtačka příklepová, vidiové vrtáky, úhlová bruska, stolní řezačka krytiny, vědro na maltu, mísidlo na maltu, kladka s lanem, výtah na krytinu, vrátek, žebřík, montážní lavička, lešení.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brašnička na hřebíky, tužka, šňůra nebo šňůrkovač.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bezpečnostní lano, bezpečnostní postroj.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pracovní pomůcky</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9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12:32:18</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výrobků rozložena do více dnů.</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12:32:18</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pStyle w:val="P22"/>
        <w:framePr w:w="7654" w:h="331" w:hRule="exact" w:wrap="none" w:vAnchor="page" w:hAnchor="margin" w:x="28" w:y="15940"/>
        <w:rPr>
          <w:rStyle w:val="C16"/>
          <w:rtl w:val="0"/>
        </w:rPr>
      </w:pPr>
      <w:r>
        <w:rPr>
          <w:rStyle w:val="C16"/>
          <w:rtl w:val="0"/>
        </w:rPr>
        <w:t>Pokrývač/pokrývačka skládaných krytin střech historických budov, 18.9.2026 12:32:18</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7FBA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0CD0F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D795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