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F4155E" Type="http://schemas.openxmlformats.org/officeDocument/2006/relationships/officeDocument" Target="/word/document.xml" /><Relationship Id="coreR49F4155E" Type="http://schemas.openxmlformats.org/package/2006/relationships/metadata/core-properties" Target="/docProps/core.xml" /><Relationship Id="customR49F4155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Stavební klempíř/klempířka pro oplechování a odvodnění střech z tvrdých krytin (kód: 36-105-H)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klempíř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18.10.2024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Stavební klempíř/klempířka pro oplechování a odvodnění střech z tvrdých krytin, 29.10.2026 1:39:18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Klempíř (kód: 23-55-H/01)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13.2.2013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Stavební klempíř/klempířka (kód: 36-053-H)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Stavební klempíř/klempířka pro oplechování a odvodnění střech z tvrdých krytin (kód: 36-105-H)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Stavební klempíř/klempířka pro skládané plechové krytiny (kód: 36-107-H)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Stavební klempíř/klempířka pro zhotovování drážkových krytin (kód: 36-106-H)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Strojní klempíř/klempířka (kód: 23-051-H)</w:t>
      </w:r>
    </w:p>
    <w:p>
      <w:pPr>
        <w:pStyle w:val="P13"/>
        <w:framePr w:w="398" w:h="268" w:hRule="exact" w:wrap="none" w:vAnchor="page" w:hAnchor="margin" w:x="28" w:y="61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50"/>
        <w:rPr>
          <w:rStyle w:val="C15"/>
          <w:rtl w:val="0"/>
        </w:rPr>
      </w:pPr>
      <w:r>
        <w:rPr>
          <w:rStyle w:val="C15"/>
          <w:rtl w:val="0"/>
        </w:rPr>
        <w:t>Platnost od 24.11.2011 do 6.4.2021</w:t>
      </w:r>
    </w:p>
    <w:p>
      <w:pPr>
        <w:pStyle w:val="P12"/>
        <w:framePr w:w="10256" w:h="248" w:hRule="exact" w:wrap="none" w:vAnchor="page" w:hAnchor="margin" w:x="482" w:y="6418"/>
        <w:rPr>
          <w:rStyle w:val="C13"/>
          <w:rtl w:val="0"/>
        </w:rPr>
      </w:pPr>
      <w:r>
        <w:rPr>
          <w:rStyle w:val="C13"/>
          <w:rtl w:val="0"/>
        </w:rPr>
        <w:t>Klempíř drakař / klempířka drakařka (kód: 23-052-H)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Strojní klempíř/klempířka (kód: 23-051-H)</w:t>
      </w:r>
    </w:p>
    <w:p>
      <w:pPr>
        <w:pStyle w:val="P6"/>
        <w:framePr w:w="10710" w:h="113" w:hRule="exact" w:wrap="none" w:vAnchor="page" w:hAnchor="margin" w:x="28" w:y="691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254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708"/>
        <w:rPr>
          <w:rStyle w:val="C16"/>
          <w:rtl w:val="0"/>
        </w:rPr>
      </w:pPr>
      <w:r>
        <w:rPr>
          <w:rStyle w:val="C16"/>
          <w:rtl w:val="0"/>
        </w:rPr>
        <w:t>Platnost od 13.2.2013 do neomezeně</w:t>
      </w:r>
    </w:p>
    <w:p>
      <w:pPr>
        <w:pStyle w:val="P12"/>
        <w:framePr w:w="10710" w:h="478" w:hRule="exact" w:wrap="none" w:vAnchor="page" w:hAnchor="margin" w:x="28" w:y="7955"/>
        <w:rPr>
          <w:rStyle w:val="C13"/>
          <w:rtl w:val="0"/>
        </w:rPr>
      </w:pPr>
      <w:r>
        <w:rPr>
          <w:rStyle w:val="C13"/>
          <w:rtl w:val="0"/>
        </w:rPr>
        <w:t>Úplnou profesní kvalifikaci Klempíř stavební (kód: 36-99-H/09)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854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47"/>
        <w:rPr>
          <w:rStyle w:val="C15"/>
          <w:rtl w:val="0"/>
        </w:rPr>
      </w:pPr>
      <w:r>
        <w:rPr>
          <w:rStyle w:val="C15"/>
          <w:rtl w:val="0"/>
        </w:rPr>
        <w:t>Platnost od 13.2.2013 do neomezeně</w:t>
      </w:r>
    </w:p>
    <w:p>
      <w:pPr>
        <w:pStyle w:val="P12"/>
        <w:framePr w:w="10256" w:h="248" w:hRule="exact" w:wrap="none" w:vAnchor="page" w:hAnchor="margin" w:x="482" w:y="8815"/>
        <w:rPr>
          <w:rStyle w:val="C13"/>
          <w:rtl w:val="0"/>
        </w:rPr>
      </w:pPr>
      <w:r>
        <w:rPr>
          <w:rStyle w:val="C13"/>
          <w:rtl w:val="0"/>
        </w:rPr>
        <w:t>Stavební klempíř/klempířka (kód: 36-053-H)</w:t>
      </w:r>
    </w:p>
    <w:p>
      <w:pPr>
        <w:pStyle w:val="P13"/>
        <w:framePr w:w="398" w:h="268" w:hRule="exact" w:wrap="none" w:vAnchor="page" w:hAnchor="margin" w:x="28" w:y="91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7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9445"/>
        <w:rPr>
          <w:rStyle w:val="C13"/>
          <w:rtl w:val="0"/>
        </w:rPr>
      </w:pPr>
      <w:r>
        <w:rPr>
          <w:rStyle w:val="C13"/>
          <w:rtl w:val="0"/>
        </w:rPr>
        <w:t>Stavební klempíř/klempířka pro oplechování a odvodnění střech z tvrdých krytin (kód: 36-105-H)</w:t>
      </w:r>
    </w:p>
    <w:p>
      <w:pPr>
        <w:pStyle w:val="P12"/>
        <w:framePr w:w="10256" w:h="248" w:hRule="exact" w:wrap="none" w:vAnchor="page" w:hAnchor="margin" w:x="482" w:y="9692"/>
        <w:rPr>
          <w:rStyle w:val="C13"/>
          <w:rtl w:val="0"/>
        </w:rPr>
      </w:pPr>
      <w:r>
        <w:rPr>
          <w:rStyle w:val="C13"/>
          <w:rtl w:val="0"/>
        </w:rPr>
        <w:t>Stavební klempíř/klempířka pro skládané plechové krytiny (kód: 36-107-H)</w:t>
      </w:r>
    </w:p>
    <w:p>
      <w:pPr>
        <w:pStyle w:val="P12"/>
        <w:framePr w:w="10256" w:h="248" w:hRule="exact" w:wrap="none" w:vAnchor="page" w:hAnchor="margin" w:x="482" w:y="9940"/>
        <w:rPr>
          <w:rStyle w:val="C13"/>
          <w:rtl w:val="0"/>
        </w:rPr>
      </w:pPr>
      <w:r>
        <w:rPr>
          <w:rStyle w:val="C13"/>
          <w:rtl w:val="0"/>
        </w:rPr>
        <w:t>Stavební klempíř/klempířka pro zhotovování drážkových krytin (kód: 36-106-H)</w:t>
      </w:r>
    </w:p>
    <w:p>
      <w:pPr>
        <w:pStyle w:val="P6"/>
        <w:framePr w:w="10710" w:h="113" w:hRule="exact" w:wrap="none" w:vAnchor="page" w:hAnchor="margin" w:x="28" w:y="1018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41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75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81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75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81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11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172"/>
        <w:rPr>
          <w:rStyle w:val="C18"/>
          <w:rtl w:val="0"/>
        </w:rPr>
      </w:pPr>
      <w:r>
        <w:rPr>
          <w:rStyle w:val="C18"/>
          <w:rtl w:val="0"/>
        </w:rPr>
        <w:t>Stavební klempíř</w:t>
      </w:r>
    </w:p>
    <w:p>
      <w:pPr>
        <w:pStyle w:val="P20"/>
        <w:framePr w:w="5338" w:h="376" w:hRule="exact" w:wrap="none" w:vAnchor="page" w:hAnchor="margin" w:x="5383" w:y="1111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172"/>
        <w:rPr>
          <w:rStyle w:val="C19"/>
          <w:rtl w:val="0"/>
        </w:rPr>
      </w:pPr>
      <w:r>
        <w:rPr>
          <w:rStyle w:val="C19"/>
          <w:rtl w:val="0"/>
        </w:rPr>
        <w:t>Klempíř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Stavební klempíř/klempířka pro oplechování a odvodnění střech z tvrdých krytin, 29.10.2026 1:39:18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