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CE6F40" Type="http://schemas.openxmlformats.org/officeDocument/2006/relationships/officeDocument" Target="/word/document.xml" /><Relationship Id="coreR65CE6F40" Type="http://schemas.openxmlformats.org/package/2006/relationships/metadata/core-properties" Target="/docProps/core.xml" /><Relationship Id="customR65CE6F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Recepční v hotelovém provozu (kód: 65-033-M)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Recepční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běžné kancelářské techniky (PC, scanner, kopírovací zařízení, tiskárna)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Vyřizování telefonických hovorů a požadavků přijatých po telefonu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Nabídka a prodej ubytovacích služeb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Nabídka a prodej doprovodných služeb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Vyřizování požadavků, stížností či reklamací zákazníků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požadovaných agend (kniha hostů, resp. ubytovací deník) v ubytovacím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Uplatňování zásad profesního jednání a komunikace v ubytovacím zařízení/hotelovém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29.8.2026 1:54:52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Obsluha běžné kancelářské techniky (PC, scanner, kopírovací zařízení, tiskárna)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Naskenovat a vytisknout dokument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Přijmout e-mail a odeslat odpověď s přílohou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Kopírovat materiály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05"/>
        <w:rPr>
          <w:rStyle w:val="C18"/>
          <w:rtl w:val="0"/>
        </w:rPr>
      </w:pPr>
      <w:r>
        <w:rPr>
          <w:rStyle w:val="C18"/>
          <w:rtl w:val="0"/>
        </w:rPr>
        <w:t>Vyřizování telefonických hovorů a požadavků přijatých po telefonu</w:t>
      </w:r>
    </w:p>
    <w:p>
      <w:pPr>
        <w:pStyle w:val="P24"/>
        <w:framePr w:w="6713" w:h="376" w:hRule="exact" w:wrap="none" w:vAnchor="page" w:hAnchor="margin" w:x="45" w:y="56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77"/>
        <w:rPr>
          <w:rStyle w:val="C11"/>
          <w:rtl w:val="0"/>
        </w:rPr>
      </w:pPr>
      <w:r>
        <w:rPr>
          <w:rStyle w:val="C11"/>
          <w:rtl w:val="0"/>
        </w:rPr>
        <w:t>a) Profesionálně přijmout a přepojit hovor</w:t>
      </w:r>
    </w:p>
    <w:p>
      <w:pPr>
        <w:pStyle w:val="P28"/>
        <w:framePr w:w="3921" w:h="376" w:hRule="exact" w:wrap="none" w:vAnchor="page" w:hAnchor="margin" w:x="6800" w:y="60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3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53"/>
        <w:rPr>
          <w:rStyle w:val="C13"/>
          <w:rtl w:val="0"/>
        </w:rPr>
      </w:pPr>
      <w:r>
        <w:rPr>
          <w:rStyle w:val="C13"/>
          <w:rtl w:val="0"/>
        </w:rPr>
        <w:t>b) Zvládnout aktivní vedení telefonického hovoru</w:t>
      </w:r>
    </w:p>
    <w:p>
      <w:pPr>
        <w:pStyle w:val="P30"/>
        <w:framePr w:w="3921" w:h="376" w:hRule="exact" w:wrap="none" w:vAnchor="page" w:hAnchor="margin" w:x="6800" w:y="63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5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9"/>
        <w:rPr>
          <w:rStyle w:val="C11"/>
          <w:rtl w:val="0"/>
        </w:rPr>
      </w:pPr>
      <w:r>
        <w:rPr>
          <w:rStyle w:val="C11"/>
          <w:rtl w:val="0"/>
        </w:rPr>
        <w:t>c) Reagovat na požadavky volajícího a vyřešit je</w:t>
      </w:r>
    </w:p>
    <w:p>
      <w:pPr>
        <w:pStyle w:val="P28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98"/>
        <w:rPr>
          <w:rStyle w:val="C18"/>
          <w:rtl w:val="0"/>
        </w:rPr>
      </w:pPr>
      <w:r>
        <w:rPr>
          <w:rStyle w:val="C18"/>
          <w:rtl w:val="0"/>
        </w:rPr>
        <w:t>Nabídka a prodej ubytovacích služeb</w:t>
      </w:r>
    </w:p>
    <w:p>
      <w:pPr>
        <w:pStyle w:val="P24"/>
        <w:framePr w:w="6713" w:h="376" w:hRule="exact" w:wrap="none" w:vAnchor="page" w:hAnchor="margin" w:x="45" w:y="8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70"/>
        <w:rPr>
          <w:rStyle w:val="C11"/>
          <w:rtl w:val="0"/>
        </w:rPr>
      </w:pPr>
      <w:r>
        <w:rPr>
          <w:rStyle w:val="C11"/>
          <w:rtl w:val="0"/>
        </w:rPr>
        <w:t>a) Poskytovat informace zákazníkům o nabízených službách a jejich cenách</w:t>
      </w:r>
    </w:p>
    <w:p>
      <w:pPr>
        <w:pStyle w:val="P28"/>
        <w:framePr w:w="3921" w:h="376" w:hRule="exact" w:wrap="none" w:vAnchor="page" w:hAnchor="margin" w:x="6800" w:y="8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46"/>
        <w:rPr>
          <w:rStyle w:val="C13"/>
          <w:rtl w:val="0"/>
        </w:rPr>
      </w:pPr>
      <w:r>
        <w:rPr>
          <w:rStyle w:val="C13"/>
          <w:rtl w:val="0"/>
        </w:rPr>
        <w:t>b) Provést rezervaci ubytování a přijmout od zákazníka všechny potřebné informace a údaje</w:t>
      </w:r>
    </w:p>
    <w:p>
      <w:pPr>
        <w:pStyle w:val="P30"/>
        <w:framePr w:w="3921" w:h="607" w:hRule="exact" w:wrap="none" w:vAnchor="page" w:hAnchor="margin" w:x="6800" w:y="8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1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046"/>
        <w:rPr>
          <w:rStyle w:val="C18"/>
          <w:rtl w:val="0"/>
        </w:rPr>
      </w:pPr>
      <w:r>
        <w:rPr>
          <w:rStyle w:val="C18"/>
          <w:rtl w:val="0"/>
        </w:rPr>
        <w:t>Nabídka a prodej doprovodných služeb v ubytovacím zařízení</w:t>
      </w:r>
    </w:p>
    <w:p>
      <w:pPr>
        <w:pStyle w:val="P24"/>
        <w:framePr w:w="6713" w:h="376" w:hRule="exact" w:wrap="none" w:vAnchor="page" w:hAnchor="margin" w:x="45" w:y="104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17"/>
        <w:rPr>
          <w:rStyle w:val="C11"/>
          <w:rtl w:val="0"/>
        </w:rPr>
      </w:pPr>
      <w:r>
        <w:rPr>
          <w:rStyle w:val="C11"/>
          <w:rtl w:val="0"/>
        </w:rPr>
        <w:t>a) Představit strukturu doprovodných služeb ubytovacího zařízení</w:t>
      </w:r>
    </w:p>
    <w:p>
      <w:pPr>
        <w:pStyle w:val="P28"/>
        <w:framePr w:w="3921" w:h="376" w:hRule="exact" w:wrap="none" w:vAnchor="page" w:hAnchor="margin" w:x="6800" w:y="108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2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94"/>
        <w:rPr>
          <w:rStyle w:val="C13"/>
          <w:rtl w:val="0"/>
        </w:rPr>
      </w:pPr>
      <w:r>
        <w:rPr>
          <w:rStyle w:val="C13"/>
          <w:rtl w:val="0"/>
        </w:rPr>
        <w:t>b) Nabídnout doprovodné služby poskytované ubytovacím zařízením</w:t>
      </w:r>
    </w:p>
    <w:p>
      <w:pPr>
        <w:pStyle w:val="P30"/>
        <w:framePr w:w="3921" w:h="376" w:hRule="exact" w:wrap="none" w:vAnchor="page" w:hAnchor="margin" w:x="6800" w:y="112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6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70"/>
        <w:rPr>
          <w:rStyle w:val="C11"/>
          <w:rtl w:val="0"/>
        </w:rPr>
      </w:pPr>
      <w:r>
        <w:rPr>
          <w:rStyle w:val="C11"/>
          <w:rtl w:val="0"/>
        </w:rPr>
        <w:t>c) Uvést příklady dalších možností externích služeb</w:t>
      </w:r>
    </w:p>
    <w:p>
      <w:pPr>
        <w:pStyle w:val="P28"/>
        <w:framePr w:w="3921" w:h="376" w:hRule="exact" w:wrap="none" w:vAnchor="page" w:hAnchor="margin" w:x="6800" w:y="116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1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39"/>
        <w:rPr>
          <w:rStyle w:val="C18"/>
          <w:rtl w:val="0"/>
        </w:rPr>
      </w:pPr>
      <w:r>
        <w:rPr>
          <w:rStyle w:val="C18"/>
          <w:rtl w:val="0"/>
        </w:rPr>
        <w:t>Vyřizování požadavků, stížností či reklamací zákazníků</w:t>
      </w:r>
    </w:p>
    <w:p>
      <w:pPr>
        <w:pStyle w:val="P24"/>
        <w:framePr w:w="6713" w:h="376" w:hRule="exact" w:wrap="none" w:vAnchor="page" w:hAnchor="margin" w:x="45" w:y="129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11"/>
        <w:rPr>
          <w:rStyle w:val="C11"/>
          <w:rtl w:val="0"/>
        </w:rPr>
      </w:pPr>
      <w:r>
        <w:rPr>
          <w:rStyle w:val="C11"/>
          <w:rtl w:val="0"/>
        </w:rPr>
        <w:t>a) Komunikovat na profesionální úrovni, jednat asertivně</w:t>
      </w:r>
    </w:p>
    <w:p>
      <w:pPr>
        <w:pStyle w:val="P28"/>
        <w:framePr w:w="3921" w:h="376" w:hRule="exact" w:wrap="none" w:vAnchor="page" w:hAnchor="margin" w:x="6800" w:y="133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7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87"/>
        <w:rPr>
          <w:rStyle w:val="C13"/>
          <w:rtl w:val="0"/>
        </w:rPr>
      </w:pPr>
      <w:r>
        <w:rPr>
          <w:rStyle w:val="C13"/>
          <w:rtl w:val="0"/>
        </w:rPr>
        <w:t>b) Předvést postup správného řešení připomínek a stížností zákazníků</w:t>
      </w:r>
    </w:p>
    <w:p>
      <w:pPr>
        <w:pStyle w:val="P30"/>
        <w:framePr w:w="3921" w:h="376" w:hRule="exact" w:wrap="none" w:vAnchor="page" w:hAnchor="margin" w:x="6800" w:y="137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41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63"/>
        <w:rPr>
          <w:rStyle w:val="C11"/>
          <w:rtl w:val="0"/>
        </w:rPr>
      </w:pPr>
      <w:r>
        <w:rPr>
          <w:rStyle w:val="C11"/>
          <w:rtl w:val="0"/>
        </w:rPr>
        <w:t>c) Vyhodnotit příčinu stížnosti a navrhnout opatření zabraňující opakování stížností</w:t>
      </w:r>
    </w:p>
    <w:p>
      <w:pPr>
        <w:pStyle w:val="P28"/>
        <w:framePr w:w="3921" w:h="607" w:hRule="exact" w:wrap="none" w:vAnchor="page" w:hAnchor="margin" w:x="6800" w:y="141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7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770"/>
        <w:rPr>
          <w:rStyle w:val="C13"/>
          <w:rtl w:val="0"/>
        </w:rPr>
      </w:pPr>
      <w:r>
        <w:rPr>
          <w:rStyle w:val="C13"/>
          <w:rtl w:val="0"/>
        </w:rPr>
        <w:t>d) Vyhodnotit získané informace a předat je kompetentním spolupracovníkům</w:t>
      </w:r>
    </w:p>
    <w:p>
      <w:pPr>
        <w:pStyle w:val="P30"/>
        <w:framePr w:w="3921" w:h="607" w:hRule="exact" w:wrap="none" w:vAnchor="page" w:hAnchor="margin" w:x="6800" w:y="147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7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29.8.2026 1:54:52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Přijmout a správně zúčtovat hotovostní platbu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Vystavit (ručně a v příslušném elektronickém systému) účetní doklad obsahující veškeré náležitosti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Přijmout platbu prostřednictvím platebního terminálu</w:t>
      </w:r>
    </w:p>
    <w:p>
      <w:pPr>
        <w:pStyle w:val="P28"/>
        <w:framePr w:w="3921" w:h="376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Vedení požadovaných agend (kniha hostů, resp. ubytovací deník) v ubytovacím zařízení</w:t>
      </w:r>
    </w:p>
    <w:p>
      <w:pPr>
        <w:pStyle w:val="P24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a) Uvést náležitosti nezbytné pro provedení registrace hosta v ubytovacím zařízení</w:t>
      </w:r>
    </w:p>
    <w:p>
      <w:pPr>
        <w:pStyle w:val="P28"/>
        <w:framePr w:w="3921" w:h="607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64"/>
        <w:rPr>
          <w:rStyle w:val="C13"/>
          <w:rtl w:val="0"/>
        </w:rPr>
      </w:pPr>
      <w:r>
        <w:rPr>
          <w:rStyle w:val="C13"/>
          <w:rtl w:val="0"/>
        </w:rPr>
        <w:t>b) Provést registraci hosta do příslušné písemné i elektronické evidence ubytovacího zařízení</w:t>
      </w:r>
    </w:p>
    <w:p>
      <w:pPr>
        <w:pStyle w:val="P30"/>
        <w:framePr w:w="3921" w:h="607" w:hRule="exact" w:wrap="none" w:vAnchor="page" w:hAnchor="margin" w:x="6800" w:y="65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1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71"/>
        <w:rPr>
          <w:rStyle w:val="C11"/>
          <w:rtl w:val="0"/>
        </w:rPr>
      </w:pPr>
      <w:r>
        <w:rPr>
          <w:rStyle w:val="C11"/>
          <w:rtl w:val="0"/>
        </w:rPr>
        <w:t>c) Získané informace o hostech předat v požadované struktuře dalším kolegům k jejich práci (stravování - počty strávníků podle typu stravy, úklid - počty pokojů k úklidu a typ úklidu, wellness - typy a časy procedur)</w:t>
      </w:r>
    </w:p>
    <w:p>
      <w:pPr>
        <w:pStyle w:val="P28"/>
        <w:framePr w:w="3921" w:h="831" w:hRule="exact" w:wrap="none" w:vAnchor="page" w:hAnchor="margin" w:x="6800" w:y="71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02"/>
        <w:rPr>
          <w:rStyle w:val="C13"/>
          <w:rtl w:val="0"/>
        </w:rPr>
      </w:pPr>
      <w:r>
        <w:rPr>
          <w:rStyle w:val="C13"/>
          <w:rtl w:val="0"/>
        </w:rPr>
        <w:t>d) Uvést důvody a postup aktualizace prodejních cen ubytování a souvisejících služeb na vybraném internetovém portálu</w:t>
      </w:r>
    </w:p>
    <w:p>
      <w:pPr>
        <w:pStyle w:val="P30"/>
        <w:framePr w:w="3921" w:h="607" w:hRule="exact" w:wrap="none" w:vAnchor="page" w:hAnchor="margin" w:x="6800" w:y="79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02"/>
        <w:rPr>
          <w:rStyle w:val="C18"/>
          <w:rtl w:val="0"/>
        </w:rPr>
      </w:pPr>
      <w:r>
        <w:rPr>
          <w:rStyle w:val="C18"/>
          <w:rtl w:val="0"/>
        </w:rPr>
        <w:t>Ústní komunikace v cizím jazyce při výkonu práce v cestovním ruchu</w:t>
      </w:r>
    </w:p>
    <w:p>
      <w:pPr>
        <w:pStyle w:val="P24"/>
        <w:framePr w:w="6713" w:h="376" w:hRule="exact" w:wrap="none" w:vAnchor="page" w:hAnchor="margin" w:x="45" w:y="95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73"/>
        <w:rPr>
          <w:rStyle w:val="C11"/>
          <w:rtl w:val="0"/>
        </w:rPr>
      </w:pPr>
      <w:r>
        <w:rPr>
          <w:rStyle w:val="C11"/>
          <w:rtl w:val="0"/>
        </w:rPr>
        <w:t>a) Simulovat rozhovor v cizím jazyce při práci v recepci ubytovacího zařízení</w:t>
      </w:r>
    </w:p>
    <w:p>
      <w:pPr>
        <w:pStyle w:val="P28"/>
        <w:framePr w:w="3921" w:h="376" w:hRule="exact" w:wrap="none" w:vAnchor="page" w:hAnchor="margin" w:x="6800" w:y="99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49"/>
        <w:rPr>
          <w:rStyle w:val="C13"/>
          <w:rtl w:val="0"/>
        </w:rPr>
      </w:pPr>
      <w:r>
        <w:rPr>
          <w:rStyle w:val="C13"/>
          <w:rtl w:val="0"/>
        </w:rPr>
        <w:t>b) Přeložit text vztahující se k práci v recepci ubytovacího zařízení v rozsahu 100 slov do cizího jazyka</w:t>
      </w:r>
    </w:p>
    <w:p>
      <w:pPr>
        <w:pStyle w:val="P30"/>
        <w:framePr w:w="3921" w:h="607" w:hRule="exact" w:wrap="none" w:vAnchor="page" w:hAnchor="margin" w:x="6800" w:y="102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4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01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449"/>
        <w:rPr>
          <w:rStyle w:val="C18"/>
          <w:rtl w:val="0"/>
        </w:rPr>
      </w:pPr>
      <w:r>
        <w:rPr>
          <w:rStyle w:val="C18"/>
          <w:rtl w:val="0"/>
        </w:rPr>
        <w:t>Písemná komunikace v cizím jazyce při výkonu práce v cestovním ruchu</w:t>
      </w:r>
    </w:p>
    <w:p>
      <w:pPr>
        <w:pStyle w:val="P24"/>
        <w:framePr w:w="6713" w:h="376" w:hRule="exact" w:wrap="none" w:vAnchor="page" w:hAnchor="margin" w:x="45" w:y="118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21"/>
        <w:rPr>
          <w:rStyle w:val="C11"/>
          <w:rtl w:val="0"/>
        </w:rPr>
      </w:pPr>
      <w:r>
        <w:rPr>
          <w:rStyle w:val="C11"/>
          <w:rtl w:val="0"/>
        </w:rPr>
        <w:t>a) Napsat e-mail, dopis, vzkaz nebo sdělení dle zadání autorizované osoby (podle vlastního výběru) v rozsahu přibližně 50 slov</w:t>
      </w:r>
    </w:p>
    <w:p>
      <w:pPr>
        <w:pStyle w:val="P28"/>
        <w:framePr w:w="3921" w:h="607" w:hRule="exact" w:wrap="none" w:vAnchor="page" w:hAnchor="margin" w:x="6800" w:y="122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985"/>
        <w:rPr>
          <w:rStyle w:val="C23"/>
          <w:rtl w:val="0"/>
        </w:rPr>
      </w:pPr>
      <w:r>
        <w:rPr>
          <w:rStyle w:val="C23"/>
          <w:rtl w:val="0"/>
        </w:rPr>
        <w:t>Je třeba splnit uvedené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29.8.2026 1:54:52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Uplatňování zásad profesního jednání a komunikace v ubytovacím zařízení/hotelovém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profesi recepční v hotelovém provozu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Dbát na vzhled, kultivovaný projev a přiměřenou fyzickou kondici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Uplatňovat profesní chování a etiku v práci recepční v hotelovém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Uplatňovat komunikační a řečnické dovednosti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Chovat se zodpovědně, rozvážně, vyrovnaně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Projevovat vstřícnost, ochotu, úctu k zákazníkům a spolupracovníkům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Uplatňovat přiměřené sebevědomí, schopnost sebeovládání a sebekázeň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29.8.2026 1:54:52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https://nsp.cz/jednotka-prace/recepcni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https://nsp.cz/jednotka-prace/recepcni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2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https://nsp.cz/jednotka-prace/recepcni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prace/recepcni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03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40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1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10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090" w:h="230" w:hRule="exact" w:wrap="none" w:vAnchor="page" w:hAnchor="margin" w:x="2625" w:y="6108"/>
        <w:rPr>
          <w:rStyle w:val="C27"/>
          <w:rtl w:val="0"/>
        </w:rPr>
      </w:pPr>
      <w:r>
        <w:rPr>
          <w:rStyle w:val="C27"/>
          <w:rtl w:val="0"/>
        </w:rPr>
        <w:t>s odesláním</w:t>
      </w:r>
    </w:p>
    <w:p>
      <w:pPr>
        <w:pStyle w:val="P38"/>
        <w:framePr w:w="860" w:h="230" w:hRule="exact" w:wrap="none" w:vAnchor="page" w:hAnchor="margin" w:x="3758" w:y="610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0" w:y="610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29" w:y="610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58" w:h="230" w:hRule="exact" w:wrap="none" w:vAnchor="page" w:hAnchor="margin" w:x="5721" w:y="6108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639" w:h="230" w:hRule="exact" w:wrap="none" w:vAnchor="page" w:hAnchor="margin" w:x="6422" w:y="6108"/>
        <w:rPr>
          <w:rStyle w:val="C27"/>
          <w:rtl w:val="0"/>
        </w:rPr>
      </w:pPr>
      <w:r>
        <w:rPr>
          <w:rStyle w:val="C27"/>
          <w:rtl w:val="0"/>
        </w:rPr>
        <w:t>termín,</w:t>
      </w:r>
    </w:p>
    <w:p>
      <w:pPr>
        <w:pStyle w:val="P38"/>
        <w:framePr w:w="241" w:h="230" w:hRule="exact" w:wrap="none" w:vAnchor="page" w:hAnchor="margin" w:x="7104" w:y="610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82" w:h="230" w:hRule="exact" w:wrap="none" w:vAnchor="page" w:hAnchor="margin" w:x="7387" w:y="6108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759" w:h="230" w:hRule="exact" w:wrap="none" w:vAnchor="page" w:hAnchor="margin" w:x="8112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95" w:h="230" w:hRule="exact" w:wrap="none" w:vAnchor="page" w:hAnchor="margin" w:x="8913" w:y="6108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447" w:h="230" w:hRule="exact" w:wrap="none" w:vAnchor="page" w:hAnchor="margin" w:x="9451" w:y="6108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317" w:h="230" w:hRule="exact" w:wrap="none" w:vAnchor="page" w:hAnchor="margin" w:x="9940" w:y="6108"/>
        <w:rPr>
          <w:rStyle w:val="C27"/>
          <w:rtl w:val="0"/>
        </w:rPr>
      </w:pPr>
      <w:r>
        <w:rPr>
          <w:rStyle w:val="C27"/>
          <w:rtl w:val="0"/>
        </w:rPr>
        <w:t>cizí</w:t>
      </w:r>
    </w:p>
    <w:p>
      <w:pPr>
        <w:pStyle w:val="P38"/>
        <w:framePr w:w="625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jazyk/y</w:t>
      </w:r>
    </w:p>
    <w:p>
      <w:pPr>
        <w:pStyle w:val="P38"/>
        <w:framePr w:w="980" w:h="230" w:hRule="exact" w:wrap="none" w:vAnchor="page" w:hAnchor="margin" w:x="696" w:y="6339"/>
        <w:rPr>
          <w:rStyle w:val="C27"/>
          <w:rtl w:val="0"/>
        </w:rPr>
      </w:pPr>
      <w:r>
        <w:rPr>
          <w:rStyle w:val="C27"/>
          <w:rtl w:val="0"/>
        </w:rPr>
        <w:t>(angličtina,</w:t>
      </w:r>
    </w:p>
    <w:p>
      <w:pPr>
        <w:pStyle w:val="P38"/>
        <w:framePr w:w="826" w:h="230" w:hRule="exact" w:wrap="none" w:vAnchor="page" w:hAnchor="margin" w:x="1718" w:y="6339"/>
        <w:rPr>
          <w:rStyle w:val="C27"/>
          <w:rtl w:val="0"/>
        </w:rPr>
      </w:pPr>
      <w:r>
        <w:rPr>
          <w:rStyle w:val="C27"/>
          <w:rtl w:val="0"/>
        </w:rPr>
        <w:t>němčina,</w:t>
      </w:r>
    </w:p>
    <w:p>
      <w:pPr>
        <w:pStyle w:val="P38"/>
        <w:framePr w:w="682" w:h="230" w:hRule="exact" w:wrap="none" w:vAnchor="page" w:hAnchor="margin" w:x="2587" w:y="6339"/>
        <w:rPr>
          <w:rStyle w:val="C27"/>
          <w:rtl w:val="0"/>
        </w:rPr>
      </w:pPr>
      <w:r>
        <w:rPr>
          <w:rStyle w:val="C27"/>
          <w:rtl w:val="0"/>
        </w:rPr>
        <w:t>ruština)</w:t>
      </w:r>
    </w:p>
    <w:p>
      <w:pPr>
        <w:pStyle w:val="P38"/>
        <w:framePr w:w="159" w:h="230" w:hRule="exact" w:wrap="none" w:vAnchor="page" w:hAnchor="margin" w:x="3312" w:y="633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3513" w:y="6339"/>
        <w:rPr>
          <w:rStyle w:val="C27"/>
          <w:rtl w:val="0"/>
        </w:rPr>
      </w:pPr>
      <w:r>
        <w:rPr>
          <w:rStyle w:val="C27"/>
          <w:rtl w:val="0"/>
        </w:rPr>
        <w:t>zvolil</w:t>
      </w:r>
    </w:p>
    <w:p>
      <w:pPr>
        <w:pStyle w:val="P38"/>
        <w:framePr w:w="303" w:h="230" w:hRule="exact" w:wrap="none" w:vAnchor="page" w:hAnchor="margin" w:x="4017" w:y="63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4363" w:y="633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58" w:h="230" w:hRule="exact" w:wrap="none" w:vAnchor="page" w:hAnchor="margin" w:x="5299" w:y="6339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1105" w:h="230" w:hRule="exact" w:wrap="none" w:vAnchor="page" w:hAnchor="margin" w:x="6000" w:y="6339"/>
        <w:rPr>
          <w:rStyle w:val="C27"/>
          <w:rtl w:val="0"/>
        </w:rPr>
      </w:pPr>
      <w:r>
        <w:rPr>
          <w:rStyle w:val="C27"/>
          <w:rtl w:val="0"/>
        </w:rPr>
        <w:t>kompetencí.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0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80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80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0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04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04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04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04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04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04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04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04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0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27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27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27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27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27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27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2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27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2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27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74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74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7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74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74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74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74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9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9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9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9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9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9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9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9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9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9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9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20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20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20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20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20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2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20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206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206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20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206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20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0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0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0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0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0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0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0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0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0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3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3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3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3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3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3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3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3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59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59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59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598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5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5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598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59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59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598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59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59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598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598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2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2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2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2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2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2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2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2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2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2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2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5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5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5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5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5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2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2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2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9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9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9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9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9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9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9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9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9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7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70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81" w:h="230" w:hRule="exact" w:wrap="none" w:vAnchor="page" w:hAnchor="margin" w:x="2121" w:y="11700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1081" w:h="230" w:hRule="exact" w:wrap="none" w:vAnchor="page" w:hAnchor="margin" w:x="2644" w:y="11700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3768" w:y="117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3926" w:y="11700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581" w:h="230" w:hRule="exact" w:wrap="none" w:vAnchor="page" w:hAnchor="margin" w:x="4449" w:y="11700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241" w:h="230" w:hRule="exact" w:wrap="none" w:vAnchor="page" w:hAnchor="margin" w:x="5073" w:y="1170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5356" w:y="11700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514" w:h="230" w:hRule="exact" w:wrap="none" w:vAnchor="page" w:hAnchor="margin" w:x="6048" w:y="1170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604" w:y="117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6763" w:y="11700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72" w:h="230" w:hRule="exact" w:wrap="none" w:vAnchor="page" w:hAnchor="margin" w:x="7732" w:y="11700"/>
        <w:rPr>
          <w:rStyle w:val="C27"/>
          <w:rtl w:val="0"/>
        </w:rPr>
      </w:pPr>
      <w:r>
        <w:rPr>
          <w:rStyle w:val="C27"/>
          <w:rtl w:val="0"/>
        </w:rPr>
        <w:t>ruchu:</w:t>
      </w:r>
    </w:p>
    <w:p>
      <w:pPr>
        <w:pStyle w:val="P38"/>
        <w:framePr w:w="78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93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1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891" w:y="11935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927" w:h="230" w:hRule="exact" w:wrap="none" w:vAnchor="page" w:hAnchor="margin" w:x="2659" w:y="11935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1090" w:h="230" w:hRule="exact" w:wrap="none" w:vAnchor="page" w:hAnchor="margin" w:x="3628" w:y="11935"/>
        <w:rPr>
          <w:rStyle w:val="C27"/>
          <w:rtl w:val="0"/>
        </w:rPr>
      </w:pPr>
      <w:r>
        <w:rPr>
          <w:rStyle w:val="C27"/>
          <w:rtl w:val="0"/>
        </w:rPr>
        <w:t>konverzovat</w:t>
      </w:r>
    </w:p>
    <w:p>
      <w:pPr>
        <w:pStyle w:val="P38"/>
        <w:framePr w:w="116" w:h="230" w:hRule="exact" w:wrap="none" w:vAnchor="page" w:hAnchor="margin" w:x="4761" w:y="119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4920" w:y="11935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581" w:h="230" w:hRule="exact" w:wrap="none" w:vAnchor="page" w:hAnchor="margin" w:x="5443" w:y="1193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980" w:h="230" w:hRule="exact" w:wrap="none" w:vAnchor="page" w:hAnchor="margin" w:x="6067" w:y="11935"/>
        <w:rPr>
          <w:rStyle w:val="C27"/>
          <w:rtl w:val="0"/>
        </w:rPr>
      </w:pPr>
      <w:r>
        <w:rPr>
          <w:rStyle w:val="C27"/>
          <w:rtl w:val="0"/>
        </w:rPr>
        <w:t>(angličtina,</w:t>
      </w:r>
    </w:p>
    <w:p>
      <w:pPr>
        <w:pStyle w:val="P38"/>
        <w:framePr w:w="826" w:h="230" w:hRule="exact" w:wrap="none" w:vAnchor="page" w:hAnchor="margin" w:x="7089" w:y="11935"/>
        <w:rPr>
          <w:rStyle w:val="C27"/>
          <w:rtl w:val="0"/>
        </w:rPr>
      </w:pPr>
      <w:r>
        <w:rPr>
          <w:rStyle w:val="C27"/>
          <w:rtl w:val="0"/>
        </w:rPr>
        <w:t>němčina,</w:t>
      </w:r>
    </w:p>
    <w:p>
      <w:pPr>
        <w:pStyle w:val="P38"/>
        <w:framePr w:w="682" w:h="230" w:hRule="exact" w:wrap="none" w:vAnchor="page" w:hAnchor="margin" w:x="7958" w:y="11935"/>
        <w:rPr>
          <w:rStyle w:val="C27"/>
          <w:rtl w:val="0"/>
        </w:rPr>
      </w:pPr>
      <w:r>
        <w:rPr>
          <w:rStyle w:val="C27"/>
          <w:rtl w:val="0"/>
        </w:rPr>
        <w:t>ruština)</w:t>
      </w:r>
    </w:p>
    <w:p>
      <w:pPr>
        <w:pStyle w:val="P38"/>
        <w:framePr w:w="241" w:h="230" w:hRule="exact" w:wrap="none" w:vAnchor="page" w:hAnchor="margin" w:x="8683" w:y="119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8966" w:y="11935"/>
        <w:rPr>
          <w:rStyle w:val="C27"/>
          <w:rtl w:val="0"/>
        </w:rPr>
      </w:pPr>
      <w:r>
        <w:rPr>
          <w:rStyle w:val="C27"/>
          <w:rtl w:val="0"/>
        </w:rPr>
        <w:t>běžná</w:t>
      </w:r>
    </w:p>
    <w:p>
      <w:pPr>
        <w:pStyle w:val="P38"/>
        <w:framePr w:w="625" w:h="230" w:hRule="exact" w:wrap="none" w:vAnchor="page" w:hAnchor="margin" w:x="9571" w:y="11935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625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řešená</w:t>
      </w:r>
    </w:p>
    <w:p>
      <w:pPr>
        <w:pStyle w:val="P38"/>
        <w:framePr w:w="116" w:h="230" w:hRule="exact" w:wrap="none" w:vAnchor="page" w:hAnchor="margin" w:x="696" w:y="12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854" w:y="12166"/>
        <w:rPr>
          <w:rStyle w:val="C27"/>
          <w:rtl w:val="0"/>
        </w:rPr>
      </w:pPr>
      <w:r>
        <w:rPr>
          <w:rStyle w:val="C27"/>
          <w:rtl w:val="0"/>
        </w:rPr>
        <w:t>recepci</w:t>
      </w:r>
    </w:p>
    <w:p>
      <w:pPr>
        <w:pStyle w:val="P38"/>
        <w:framePr w:w="562" w:h="230" w:hRule="exact" w:wrap="none" w:vAnchor="page" w:hAnchor="margin" w:x="1555" w:y="12166"/>
        <w:rPr>
          <w:rStyle w:val="C27"/>
          <w:rtl w:val="0"/>
        </w:rPr>
      </w:pPr>
      <w:r>
        <w:rPr>
          <w:rStyle w:val="C27"/>
          <w:rtl w:val="0"/>
        </w:rPr>
        <w:t>hotelu</w:t>
      </w:r>
    </w:p>
    <w:p>
      <w:pPr>
        <w:pStyle w:val="P38"/>
        <w:framePr w:w="116" w:h="230" w:hRule="exact" w:wrap="none" w:vAnchor="page" w:hAnchor="margin" w:x="2160" w:y="12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2318" w:y="1216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2856" w:y="1216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394" w:h="230" w:hRule="exact" w:wrap="none" w:vAnchor="page" w:hAnchor="margin" w:x="3028" w:y="12166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74" w:h="230" w:hRule="exact" w:wrap="none" w:vAnchor="page" w:hAnchor="margin" w:x="3465" w:y="121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3782" w:y="12166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293" w:h="230" w:hRule="exact" w:wrap="none" w:vAnchor="page" w:hAnchor="margin" w:x="4574" w:y="1216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1292" w:h="230" w:hRule="exact" w:wrap="none" w:vAnchor="page" w:hAnchor="margin" w:x="4910" w:y="121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6244" w:y="1216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71" w:h="230" w:hRule="exact" w:wrap="none" w:vAnchor="page" w:hAnchor="margin" w:x="6705" w:y="12166"/>
        <w:rPr>
          <w:rStyle w:val="C27"/>
          <w:rtl w:val="0"/>
        </w:rPr>
      </w:pPr>
      <w:r>
        <w:rPr>
          <w:rStyle w:val="C27"/>
          <w:rtl w:val="0"/>
        </w:rPr>
        <w:t>rozhovorem</w:t>
      </w:r>
    </w:p>
    <w:p>
      <w:pPr>
        <w:pStyle w:val="P38"/>
        <w:framePr w:w="130" w:h="230" w:hRule="exact" w:wrap="none" w:vAnchor="page" w:hAnchor="margin" w:x="7819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58" w:h="230" w:hRule="exact" w:wrap="none" w:vAnchor="page" w:hAnchor="margin" w:x="7992" w:y="12166"/>
        <w:rPr>
          <w:rStyle w:val="C27"/>
          <w:rtl w:val="0"/>
        </w:rPr>
      </w:pPr>
      <w:r>
        <w:rPr>
          <w:rStyle w:val="C27"/>
          <w:rtl w:val="0"/>
        </w:rPr>
        <w:t>minuty.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6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6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02" w:h="230" w:hRule="exact" w:wrap="none" w:vAnchor="page" w:hAnchor="margin" w:x="2121" w:y="12636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1081" w:h="230" w:hRule="exact" w:wrap="none" w:vAnchor="page" w:hAnchor="margin" w:x="2966" w:y="1263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4089" w:y="126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4248" w:y="12636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581" w:h="230" w:hRule="exact" w:wrap="none" w:vAnchor="page" w:hAnchor="margin" w:x="4771" w:y="12636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241" w:h="230" w:hRule="exact" w:wrap="none" w:vAnchor="page" w:hAnchor="margin" w:x="5395" w:y="126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5678" w:y="12636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514" w:h="230" w:hRule="exact" w:wrap="none" w:vAnchor="page" w:hAnchor="margin" w:x="6369" w:y="1263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926" w:y="126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7084" w:y="12636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72" w:h="230" w:hRule="exact" w:wrap="none" w:vAnchor="page" w:hAnchor="margin" w:x="8054" w:y="12636"/>
        <w:rPr>
          <w:rStyle w:val="C27"/>
          <w:rtl w:val="0"/>
        </w:rPr>
      </w:pPr>
      <w:r>
        <w:rPr>
          <w:rStyle w:val="C27"/>
          <w:rtl w:val="0"/>
        </w:rPr>
        <w:t>ruchu:</w:t>
      </w:r>
    </w:p>
    <w:p>
      <w:pPr>
        <w:pStyle w:val="P38"/>
        <w:framePr w:w="783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87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337" w:h="230" w:hRule="exact" w:wrap="none" w:vAnchor="page" w:hAnchor="margin" w:x="1089" w:y="12871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226" w:h="230" w:hRule="exact" w:wrap="none" w:vAnchor="page" w:hAnchor="margin" w:x="1468" w:y="1287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1737" w:y="1287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69" w:h="230" w:hRule="exact" w:wrap="none" w:vAnchor="page" w:hAnchor="margin" w:x="2241" w:y="12871"/>
        <w:rPr>
          <w:rStyle w:val="C27"/>
          <w:rtl w:val="0"/>
        </w:rPr>
      </w:pPr>
      <w:r>
        <w:rPr>
          <w:rStyle w:val="C27"/>
          <w:rtl w:val="0"/>
        </w:rPr>
        <w:t>vztahovat</w:t>
      </w:r>
    </w:p>
    <w:p>
      <w:pPr>
        <w:pStyle w:val="P38"/>
        <w:framePr w:w="116" w:h="230" w:hRule="exact" w:wrap="none" w:vAnchor="page" w:hAnchor="margin" w:x="3153" w:y="128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47" w:h="230" w:hRule="exact" w:wrap="none" w:vAnchor="page" w:hAnchor="margin" w:x="3312" w:y="128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3801" w:y="128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3960" w:y="12871"/>
        <w:rPr>
          <w:rStyle w:val="C27"/>
          <w:rtl w:val="0"/>
        </w:rPr>
      </w:pPr>
      <w:r>
        <w:rPr>
          <w:rStyle w:val="C27"/>
          <w:rtl w:val="0"/>
        </w:rPr>
        <w:t>recepci</w:t>
      </w:r>
    </w:p>
    <w:p>
      <w:pPr>
        <w:pStyle w:val="P38"/>
        <w:framePr w:w="241" w:h="230" w:hRule="exact" w:wrap="none" w:vAnchor="page" w:hAnchor="margin" w:x="4660" w:y="128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4944" w:y="12871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16" w:h="230" w:hRule="exact" w:wrap="none" w:vAnchor="page" w:hAnchor="margin" w:x="6000" w:y="128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6158" w:y="12871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581" w:h="230" w:hRule="exact" w:wrap="none" w:vAnchor="page" w:hAnchor="margin" w:x="6681" w:y="12871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980" w:h="230" w:hRule="exact" w:wrap="none" w:vAnchor="page" w:hAnchor="margin" w:x="7305" w:y="12871"/>
        <w:rPr>
          <w:rStyle w:val="C27"/>
          <w:rtl w:val="0"/>
        </w:rPr>
      </w:pPr>
      <w:r>
        <w:rPr>
          <w:rStyle w:val="C27"/>
          <w:rtl w:val="0"/>
        </w:rPr>
        <w:t>(angličtina,</w:t>
      </w:r>
    </w:p>
    <w:p>
      <w:pPr>
        <w:pStyle w:val="P38"/>
        <w:framePr w:w="826" w:h="230" w:hRule="exact" w:wrap="none" w:vAnchor="page" w:hAnchor="margin" w:x="8328" w:y="12871"/>
        <w:rPr>
          <w:rStyle w:val="C27"/>
          <w:rtl w:val="0"/>
        </w:rPr>
      </w:pPr>
      <w:r>
        <w:rPr>
          <w:rStyle w:val="C27"/>
          <w:rtl w:val="0"/>
        </w:rPr>
        <w:t>němčina,</w:t>
      </w:r>
    </w:p>
    <w:p>
      <w:pPr>
        <w:pStyle w:val="P38"/>
        <w:framePr w:w="682" w:h="230" w:hRule="exact" w:wrap="none" w:vAnchor="page" w:hAnchor="margin" w:x="9196" w:y="12871"/>
        <w:rPr>
          <w:rStyle w:val="C27"/>
          <w:rtl w:val="0"/>
        </w:rPr>
      </w:pPr>
      <w:r>
        <w:rPr>
          <w:rStyle w:val="C27"/>
          <w:rtl w:val="0"/>
        </w:rPr>
        <w:t>ruština)</w:t>
      </w:r>
    </w:p>
    <w:p>
      <w:pPr>
        <w:pStyle w:val="P38"/>
        <w:framePr w:w="116" w:h="230" w:hRule="exact" w:wrap="none" w:vAnchor="page" w:hAnchor="margin" w:x="9921" w:y="128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39" w:h="230" w:hRule="exact" w:wrap="none" w:vAnchor="page" w:hAnchor="margin" w:x="10080" w:y="12871"/>
        <w:rPr>
          <w:rStyle w:val="C27"/>
          <w:rtl w:val="0"/>
        </w:rPr>
      </w:pPr>
      <w:r>
        <w:rPr>
          <w:rStyle w:val="C27"/>
          <w:rtl w:val="0"/>
        </w:rPr>
        <w:t>klienty.</w:t>
      </w:r>
    </w:p>
    <w:p>
      <w:pPr>
        <w:pStyle w:val="P38"/>
        <w:framePr w:w="105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337" w:h="230" w:hRule="exact" w:wrap="none" w:vAnchor="page" w:hAnchor="margin" w:x="1128" w:y="13102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461" w:h="230" w:hRule="exact" w:wrap="none" w:vAnchor="page" w:hAnchor="margin" w:x="1507" w:y="1310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91" w:h="230" w:hRule="exact" w:wrap="none" w:vAnchor="page" w:hAnchor="margin" w:x="2011" w:y="13102"/>
        <w:rPr>
          <w:rStyle w:val="C27"/>
          <w:rtl w:val="0"/>
        </w:rPr>
      </w:pPr>
      <w:r>
        <w:rPr>
          <w:rStyle w:val="C27"/>
          <w:rtl w:val="0"/>
        </w:rPr>
        <w:t>srozumitelný,</w:t>
      </w:r>
    </w:p>
    <w:p>
      <w:pPr>
        <w:pStyle w:val="P38"/>
        <w:framePr w:w="461" w:h="230" w:hRule="exact" w:wrap="none" w:vAnchor="page" w:hAnchor="margin" w:x="3244" w:y="1310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69" w:h="230" w:hRule="exact" w:wrap="none" w:vAnchor="page" w:hAnchor="margin" w:x="3748" w:y="13102"/>
        <w:rPr>
          <w:rStyle w:val="C27"/>
          <w:rtl w:val="0"/>
        </w:rPr>
      </w:pPr>
      <w:r>
        <w:rPr>
          <w:rStyle w:val="C27"/>
          <w:rtl w:val="0"/>
        </w:rPr>
        <w:t>zachován</w:t>
      </w:r>
    </w:p>
    <w:p>
      <w:pPr>
        <w:pStyle w:val="P38"/>
        <w:framePr w:w="716" w:h="230" w:hRule="exact" w:wrap="none" w:vAnchor="page" w:hAnchor="margin" w:x="4660" w:y="13102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903" w:h="230" w:hRule="exact" w:wrap="none" w:vAnchor="page" w:hAnchor="margin" w:x="5419" w:y="13102"/>
        <w:rPr>
          <w:rStyle w:val="C27"/>
          <w:rtl w:val="0"/>
        </w:rPr>
      </w:pPr>
      <w:r>
        <w:rPr>
          <w:rStyle w:val="C27"/>
          <w:rtl w:val="0"/>
        </w:rPr>
        <w:t>slovosled,</w:t>
      </w:r>
    </w:p>
    <w:p>
      <w:pPr>
        <w:pStyle w:val="P38"/>
        <w:framePr w:w="769" w:h="230" w:hRule="exact" w:wrap="none" w:vAnchor="page" w:hAnchor="margin" w:x="6364" w:y="13102"/>
        <w:rPr>
          <w:rStyle w:val="C27"/>
          <w:rtl w:val="0"/>
        </w:rPr>
      </w:pPr>
      <w:r>
        <w:rPr>
          <w:rStyle w:val="C27"/>
          <w:rtl w:val="0"/>
        </w:rPr>
        <w:t>pravopis</w:t>
      </w:r>
    </w:p>
    <w:p>
      <w:pPr>
        <w:pStyle w:val="P38"/>
        <w:framePr w:w="337" w:h="230" w:hRule="exact" w:wrap="none" w:vAnchor="page" w:hAnchor="margin" w:x="7176" w:y="1310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25" w:h="230" w:hRule="exact" w:wrap="none" w:vAnchor="page" w:hAnchor="margin" w:x="7555" w:y="13102"/>
        <w:rPr>
          <w:rStyle w:val="C27"/>
          <w:rtl w:val="0"/>
        </w:rPr>
      </w:pPr>
      <w:r>
        <w:rPr>
          <w:rStyle w:val="C27"/>
          <w:rtl w:val="0"/>
        </w:rPr>
        <w:t>hrubých</w:t>
      </w:r>
    </w:p>
    <w:p>
      <w:pPr>
        <w:pStyle w:val="P38"/>
        <w:framePr w:w="1191" w:h="230" w:hRule="exact" w:wrap="none" w:vAnchor="page" w:hAnchor="margin" w:x="8323" w:y="13102"/>
        <w:rPr>
          <w:rStyle w:val="C27"/>
          <w:rtl w:val="0"/>
        </w:rPr>
      </w:pPr>
      <w:r>
        <w:rPr>
          <w:rStyle w:val="C27"/>
          <w:rtl w:val="0"/>
        </w:rPr>
        <w:t>gramatických</w:t>
      </w:r>
    </w:p>
    <w:p>
      <w:pPr>
        <w:pStyle w:val="P38"/>
        <w:framePr w:w="130" w:h="230" w:hRule="exact" w:wrap="none" w:vAnchor="page" w:hAnchor="margin" w:x="9556" w:y="131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28" w:y="13332"/>
        <w:rPr>
          <w:rStyle w:val="C27"/>
          <w:rtl w:val="0"/>
        </w:rPr>
      </w:pPr>
      <w:r>
        <w:rPr>
          <w:rStyle w:val="C27"/>
          <w:rtl w:val="0"/>
        </w:rPr>
        <w:t>stylistických</w:t>
      </w:r>
    </w:p>
    <w:p>
      <w:pPr>
        <w:pStyle w:val="P38"/>
        <w:framePr w:w="495" w:h="230" w:hRule="exact" w:wrap="none" w:vAnchor="page" w:hAnchor="margin" w:x="1142" w:y="13332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73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3803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1012" w:y="1380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817" w:h="230" w:hRule="exact" w:wrap="none" w:vAnchor="page" w:hAnchor="margin" w:x="1281" w:y="13803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8"/>
        <w:framePr w:w="375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16" w:h="230" w:hRule="exact" w:wrap="none" w:vAnchor="page" w:hAnchor="margin" w:x="388" w:y="140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02" w:h="230" w:hRule="exact" w:wrap="none" w:vAnchor="page" w:hAnchor="margin" w:x="547" w:y="14038"/>
        <w:rPr>
          <w:rStyle w:val="C27"/>
          <w:rtl w:val="0"/>
        </w:rPr>
      </w:pPr>
      <w:r>
        <w:rPr>
          <w:rStyle w:val="C27"/>
          <w:rtl w:val="0"/>
        </w:rPr>
        <w:t>minulosti</w:t>
      </w:r>
    </w:p>
    <w:p>
      <w:pPr>
        <w:pStyle w:val="P38"/>
        <w:framePr w:w="461" w:h="230" w:hRule="exact" w:wrap="none" w:vAnchor="page" w:hAnchor="margin" w:x="1392" w:y="14038"/>
        <w:rPr>
          <w:rStyle w:val="C27"/>
          <w:rtl w:val="0"/>
        </w:rPr>
      </w:pPr>
      <w:r>
        <w:rPr>
          <w:rStyle w:val="C27"/>
          <w:rtl w:val="0"/>
        </w:rPr>
        <w:t>složil</w:t>
      </w:r>
    </w:p>
    <w:p>
      <w:pPr>
        <w:pStyle w:val="P38"/>
        <w:framePr w:w="903" w:h="230" w:hRule="exact" w:wrap="none" w:vAnchor="page" w:hAnchor="margin" w:x="1896" w:y="14038"/>
        <w:rPr>
          <w:rStyle w:val="C27"/>
          <w:rtl w:val="0"/>
        </w:rPr>
      </w:pPr>
      <w:r>
        <w:rPr>
          <w:rStyle w:val="C27"/>
          <w:rtl w:val="0"/>
        </w:rPr>
        <w:t>jazykovou</w:t>
      </w:r>
    </w:p>
    <w:p>
      <w:pPr>
        <w:pStyle w:val="P38"/>
        <w:framePr w:w="749" w:h="230" w:hRule="exact" w:wrap="none" w:vAnchor="page" w:hAnchor="margin" w:x="2841" w:y="1403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25" w:h="230" w:hRule="exact" w:wrap="none" w:vAnchor="page" w:hAnchor="margin" w:x="3633" w:y="14038"/>
        <w:rPr>
          <w:rStyle w:val="C27"/>
          <w:rtl w:val="0"/>
        </w:rPr>
      </w:pPr>
      <w:r>
        <w:rPr>
          <w:rStyle w:val="C27"/>
          <w:rtl w:val="0"/>
        </w:rPr>
        <w:t>úrovně</w:t>
      </w:r>
    </w:p>
    <w:p>
      <w:pPr>
        <w:pStyle w:val="P38"/>
        <w:framePr w:w="927" w:h="230" w:hRule="exact" w:wrap="none" w:vAnchor="page" w:hAnchor="margin" w:x="4300" w:y="1403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60" w:h="230" w:hRule="exact" w:wrap="none" w:vAnchor="page" w:hAnchor="margin" w:x="5270" w:y="14038"/>
        <w:rPr>
          <w:rStyle w:val="C27"/>
          <w:rtl w:val="0"/>
        </w:rPr>
      </w:pPr>
      <w:r>
        <w:rPr>
          <w:rStyle w:val="C27"/>
          <w:rtl w:val="0"/>
        </w:rPr>
        <w:t>B2</w:t>
      </w:r>
    </w:p>
    <w:p>
      <w:pPr>
        <w:pStyle w:val="P38"/>
        <w:framePr w:w="505" w:h="230" w:hRule="exact" w:wrap="none" w:vAnchor="page" w:hAnchor="margin" w:x="5572" w:y="1403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71" w:h="230" w:hRule="exact" w:wrap="none" w:vAnchor="page" w:hAnchor="margin" w:x="6120" w:y="14038"/>
        <w:rPr>
          <w:rStyle w:val="C27"/>
          <w:rtl w:val="0"/>
        </w:rPr>
      </w:pPr>
      <w:r>
        <w:rPr>
          <w:rStyle w:val="C27"/>
          <w:rtl w:val="0"/>
        </w:rPr>
        <w:t>Společného</w:t>
      </w:r>
    </w:p>
    <w:p>
      <w:pPr>
        <w:pStyle w:val="P38"/>
        <w:framePr w:w="1047" w:h="230" w:hRule="exact" w:wrap="none" w:vAnchor="page" w:hAnchor="margin" w:x="7233" w:y="14038"/>
        <w:rPr>
          <w:rStyle w:val="C27"/>
          <w:rtl w:val="0"/>
        </w:rPr>
      </w:pPr>
      <w:r>
        <w:rPr>
          <w:rStyle w:val="C27"/>
          <w:rtl w:val="0"/>
        </w:rPr>
        <w:t>evropského</w:t>
      </w:r>
    </w:p>
    <w:p>
      <w:pPr>
        <w:pStyle w:val="P38"/>
        <w:framePr w:w="1138" w:h="230" w:hRule="exact" w:wrap="none" w:vAnchor="page" w:hAnchor="margin" w:x="8323" w:y="14038"/>
        <w:rPr>
          <w:rStyle w:val="C27"/>
          <w:rtl w:val="0"/>
        </w:rPr>
      </w:pPr>
      <w:r>
        <w:rPr>
          <w:rStyle w:val="C27"/>
          <w:rtl w:val="0"/>
        </w:rPr>
        <w:t>referenčního</w:t>
      </w:r>
    </w:p>
    <w:p>
      <w:pPr>
        <w:pStyle w:val="P38"/>
        <w:framePr w:w="572" w:h="230" w:hRule="exact" w:wrap="none" w:vAnchor="page" w:hAnchor="margin" w:x="9504" w:y="14038"/>
        <w:rPr>
          <w:rStyle w:val="C27"/>
          <w:rtl w:val="0"/>
        </w:rPr>
      </w:pPr>
      <w:r>
        <w:rPr>
          <w:rStyle w:val="C27"/>
          <w:rtl w:val="0"/>
        </w:rPr>
        <w:t>rámce</w:t>
      </w:r>
    </w:p>
    <w:p>
      <w:pPr>
        <w:pStyle w:val="P38"/>
        <w:framePr w:w="303" w:h="230" w:hRule="exact" w:wrap="none" w:vAnchor="page" w:hAnchor="margin" w:x="10118" w:y="140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388" w:y="14268"/>
        <w:rPr>
          <w:rStyle w:val="C27"/>
          <w:rtl w:val="0"/>
        </w:rPr>
      </w:pPr>
      <w:r>
        <w:rPr>
          <w:rStyle w:val="C27"/>
          <w:rtl w:val="0"/>
        </w:rPr>
        <w:t>jazyky</w:t>
      </w:r>
    </w:p>
    <w:p>
      <w:pPr>
        <w:pStyle w:val="P38"/>
        <w:framePr w:w="130" w:h="230" w:hRule="exact" w:wrap="none" w:vAnchor="page" w:hAnchor="margin" w:x="1003" w:y="142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1176" w:y="14268"/>
        <w:rPr>
          <w:rStyle w:val="C27"/>
          <w:rtl w:val="0"/>
        </w:rPr>
      </w:pPr>
      <w:r>
        <w:rPr>
          <w:rStyle w:val="C27"/>
          <w:rtl w:val="0"/>
        </w:rPr>
        <w:t>doloží</w:t>
      </w:r>
    </w:p>
    <w:p>
      <w:pPr>
        <w:pStyle w:val="P38"/>
        <w:framePr w:w="274" w:h="230" w:hRule="exact" w:wrap="none" w:vAnchor="page" w:hAnchor="margin" w:x="1766" w:y="1426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69" w:h="230" w:hRule="exact" w:wrap="none" w:vAnchor="page" w:hAnchor="margin" w:x="2083" w:y="14268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817" w:h="230" w:hRule="exact" w:wrap="none" w:vAnchor="page" w:hAnchor="margin" w:x="2894" w:y="14268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980" w:h="230" w:hRule="exact" w:wrap="none" w:vAnchor="page" w:hAnchor="margin" w:x="3753" w:y="14268"/>
        <w:rPr>
          <w:rStyle w:val="C27"/>
          <w:rtl w:val="0"/>
        </w:rPr>
      </w:pPr>
      <w:r>
        <w:rPr>
          <w:rStyle w:val="C27"/>
          <w:rtl w:val="0"/>
        </w:rPr>
        <w:t>příslušným</w:t>
      </w:r>
    </w:p>
    <w:p>
      <w:pPr>
        <w:pStyle w:val="P38"/>
        <w:framePr w:w="1037" w:h="230" w:hRule="exact" w:wrap="none" w:vAnchor="page" w:hAnchor="margin" w:x="4776" w:y="14268"/>
        <w:rPr>
          <w:rStyle w:val="C27"/>
          <w:rtl w:val="0"/>
        </w:rPr>
      </w:pPr>
      <w:r>
        <w:rPr>
          <w:rStyle w:val="C27"/>
          <w:rtl w:val="0"/>
        </w:rPr>
        <w:t>certifikátem</w:t>
      </w:r>
    </w:p>
    <w:p>
      <w:pPr>
        <w:pStyle w:val="P38"/>
        <w:framePr w:w="116" w:h="230" w:hRule="exact" w:wrap="none" w:vAnchor="page" w:hAnchor="margin" w:x="5856" w:y="142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6014" w:y="14268"/>
        <w:rPr>
          <w:rStyle w:val="C27"/>
          <w:rtl w:val="0"/>
        </w:rPr>
      </w:pPr>
      <w:r>
        <w:rPr>
          <w:rStyle w:val="C27"/>
          <w:rtl w:val="0"/>
        </w:rPr>
        <w:t>originále</w:t>
      </w:r>
    </w:p>
    <w:p>
      <w:pPr>
        <w:pStyle w:val="P38"/>
        <w:framePr w:w="461" w:h="230" w:hRule="exact" w:wrap="none" w:vAnchor="page" w:hAnchor="margin" w:x="6825" w:y="142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7329" w:y="14268"/>
        <w:rPr>
          <w:rStyle w:val="C27"/>
          <w:rtl w:val="0"/>
        </w:rPr>
      </w:pPr>
      <w:r>
        <w:rPr>
          <w:rStyle w:val="C27"/>
          <w:rtl w:val="0"/>
        </w:rPr>
        <w:t>úředně</w:t>
      </w:r>
    </w:p>
    <w:p>
      <w:pPr>
        <w:pStyle w:val="P38"/>
        <w:framePr w:w="735" w:h="230" w:hRule="exact" w:wrap="none" w:vAnchor="page" w:hAnchor="margin" w:x="8011" w:y="14268"/>
        <w:rPr>
          <w:rStyle w:val="C27"/>
          <w:rtl w:val="0"/>
        </w:rPr>
      </w:pPr>
      <w:r>
        <w:rPr>
          <w:rStyle w:val="C27"/>
          <w:rtl w:val="0"/>
        </w:rPr>
        <w:t>ověřené</w:t>
      </w:r>
    </w:p>
    <w:p>
      <w:pPr>
        <w:pStyle w:val="P38"/>
        <w:framePr w:w="481" w:h="230" w:hRule="exact" w:wrap="none" w:vAnchor="page" w:hAnchor="margin" w:x="8788" w:y="14268"/>
        <w:rPr>
          <w:rStyle w:val="C27"/>
          <w:rtl w:val="0"/>
        </w:rPr>
      </w:pPr>
      <w:r>
        <w:rPr>
          <w:rStyle w:val="C27"/>
          <w:rtl w:val="0"/>
        </w:rPr>
        <w:t>kopii,</w:t>
      </w:r>
    </w:p>
    <w:p>
      <w:pPr>
        <w:pStyle w:val="P38"/>
        <w:framePr w:w="375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173" w:h="230" w:hRule="exact" w:wrap="none" w:vAnchor="page" w:hAnchor="margin" w:x="388" w:y="145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95" w:h="230" w:hRule="exact" w:wrap="none" w:vAnchor="page" w:hAnchor="margin" w:x="604" w:y="14503"/>
        <w:rPr>
          <w:rStyle w:val="C27"/>
          <w:rtl w:val="0"/>
        </w:rPr>
      </w:pPr>
      <w:r>
        <w:rPr>
          <w:rStyle w:val="C27"/>
          <w:rtl w:val="0"/>
        </w:rPr>
        <w:t>rodilý</w:t>
      </w:r>
    </w:p>
    <w:p>
      <w:pPr>
        <w:pStyle w:val="P38"/>
        <w:framePr w:w="591" w:h="230" w:hRule="exact" w:wrap="none" w:vAnchor="page" w:hAnchor="margin" w:x="1142" w:y="14503"/>
        <w:rPr>
          <w:rStyle w:val="C27"/>
          <w:rtl w:val="0"/>
        </w:rPr>
      </w:pPr>
      <w:r>
        <w:rPr>
          <w:rStyle w:val="C27"/>
          <w:rtl w:val="0"/>
        </w:rPr>
        <w:t>mluvčí</w:t>
      </w:r>
    </w:p>
    <w:p>
      <w:pPr>
        <w:pStyle w:val="P38"/>
        <w:framePr w:w="116" w:h="230" w:hRule="exact" w:wrap="none" w:vAnchor="page" w:hAnchor="margin" w:x="1776" w:y="145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1934" w:y="14503"/>
        <w:rPr>
          <w:rStyle w:val="C27"/>
          <w:rtl w:val="0"/>
        </w:rPr>
      </w:pPr>
      <w:r>
        <w:rPr>
          <w:rStyle w:val="C27"/>
          <w:rtl w:val="0"/>
        </w:rPr>
        <w:t>jiném</w:t>
      </w:r>
    </w:p>
    <w:p>
      <w:pPr>
        <w:pStyle w:val="P38"/>
        <w:framePr w:w="337" w:h="230" w:hRule="exact" w:wrap="none" w:vAnchor="page" w:hAnchor="margin" w:x="2472" w:y="14503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701" w:h="230" w:hRule="exact" w:wrap="none" w:vAnchor="page" w:hAnchor="margin" w:x="2851" w:y="1450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461" w:h="230" w:hRule="exact" w:wrap="none" w:vAnchor="page" w:hAnchor="margin" w:x="3595" w:y="145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71" w:h="230" w:hRule="exact" w:wrap="none" w:vAnchor="page" w:hAnchor="margin" w:x="4099" w:y="14503"/>
        <w:rPr>
          <w:rStyle w:val="C27"/>
          <w:rtl w:val="0"/>
        </w:rPr>
      </w:pPr>
      <w:r>
        <w:rPr>
          <w:rStyle w:val="C27"/>
          <w:rtl w:val="0"/>
        </w:rPr>
        <w:t>slovenském</w:t>
      </w:r>
    </w:p>
    <w:p>
      <w:pPr>
        <w:pStyle w:val="P38"/>
        <w:framePr w:w="581" w:h="230" w:hRule="exact" w:wrap="none" w:vAnchor="page" w:hAnchor="margin" w:x="5212" w:y="1450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30" w:h="230" w:hRule="exact" w:wrap="none" w:vAnchor="page" w:hAnchor="margin" w:x="5836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6009" w:y="14503"/>
        <w:rPr>
          <w:rStyle w:val="C27"/>
          <w:rtl w:val="0"/>
        </w:rPr>
      </w:pPr>
      <w:r>
        <w:rPr>
          <w:rStyle w:val="C27"/>
          <w:rtl w:val="0"/>
        </w:rPr>
        <w:t>doloží</w:t>
      </w:r>
    </w:p>
    <w:p>
      <w:pPr>
        <w:pStyle w:val="P38"/>
        <w:framePr w:w="351" w:h="230" w:hRule="exact" w:wrap="none" w:vAnchor="page" w:hAnchor="margin" w:x="6600" w:y="14503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970" w:h="230" w:hRule="exact" w:wrap="none" w:vAnchor="page" w:hAnchor="margin" w:x="6993" w:y="14503"/>
        <w:rPr>
          <w:rStyle w:val="C27"/>
          <w:rtl w:val="0"/>
        </w:rPr>
      </w:pPr>
      <w:r>
        <w:rPr>
          <w:rStyle w:val="C27"/>
          <w:rtl w:val="0"/>
        </w:rPr>
        <w:t>skutečnost</w:t>
      </w:r>
    </w:p>
    <w:p>
      <w:pPr>
        <w:pStyle w:val="P38"/>
        <w:framePr w:w="615" w:h="230" w:hRule="exact" w:wrap="none" w:vAnchor="page" w:hAnchor="margin" w:x="8006" w:y="14503"/>
        <w:rPr>
          <w:rStyle w:val="C27"/>
          <w:rtl w:val="0"/>
        </w:rPr>
      </w:pPr>
      <w:r>
        <w:rPr>
          <w:rStyle w:val="C27"/>
          <w:rtl w:val="0"/>
        </w:rPr>
        <w:t>pasem</w:t>
      </w:r>
    </w:p>
    <w:p>
      <w:pPr>
        <w:pStyle w:val="P38"/>
        <w:framePr w:w="461" w:h="230" w:hRule="exact" w:wrap="none" w:vAnchor="page" w:hAnchor="margin" w:x="8664" w:y="145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01" w:h="230" w:hRule="exact" w:wrap="none" w:vAnchor="page" w:hAnchor="margin" w:x="9168" w:y="14503"/>
        <w:rPr>
          <w:rStyle w:val="C27"/>
          <w:rtl w:val="0"/>
        </w:rPr>
      </w:pPr>
      <w:r>
        <w:rPr>
          <w:rStyle w:val="C27"/>
          <w:rtl w:val="0"/>
        </w:rPr>
        <w:t>školním</w:t>
      </w:r>
    </w:p>
    <w:p>
      <w:pPr>
        <w:pStyle w:val="P38"/>
        <w:framePr w:w="1181" w:h="230" w:hRule="exact" w:wrap="none" w:vAnchor="page" w:hAnchor="margin" w:x="388" w:y="14734"/>
        <w:rPr>
          <w:rStyle w:val="C27"/>
          <w:rtl w:val="0"/>
        </w:rPr>
      </w:pPr>
      <w:r>
        <w:rPr>
          <w:rStyle w:val="C27"/>
          <w:rtl w:val="0"/>
        </w:rPr>
        <w:t>vysvědčením</w:t>
      </w:r>
    </w:p>
    <w:p>
      <w:pPr>
        <w:pStyle w:val="P38"/>
        <w:framePr w:w="116" w:h="230" w:hRule="exact" w:wrap="none" w:vAnchor="page" w:hAnchor="margin" w:x="1612" w:y="147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1771" w:y="14734"/>
        <w:rPr>
          <w:rStyle w:val="C27"/>
          <w:rtl w:val="0"/>
        </w:rPr>
      </w:pPr>
      <w:r>
        <w:rPr>
          <w:rStyle w:val="C27"/>
          <w:rtl w:val="0"/>
        </w:rPr>
        <w:t>originále</w:t>
      </w:r>
    </w:p>
    <w:p>
      <w:pPr>
        <w:pStyle w:val="P38"/>
        <w:framePr w:w="461" w:h="230" w:hRule="exact" w:wrap="none" w:vAnchor="page" w:hAnchor="margin" w:x="2582" w:y="1473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3086" w:y="14734"/>
        <w:rPr>
          <w:rStyle w:val="C27"/>
          <w:rtl w:val="0"/>
        </w:rPr>
      </w:pPr>
      <w:r>
        <w:rPr>
          <w:rStyle w:val="C27"/>
          <w:rtl w:val="0"/>
        </w:rPr>
        <w:t>úředně</w:t>
      </w:r>
    </w:p>
    <w:p>
      <w:pPr>
        <w:pStyle w:val="P38"/>
        <w:framePr w:w="735" w:h="230" w:hRule="exact" w:wrap="none" w:vAnchor="page" w:hAnchor="margin" w:x="3768" w:y="14734"/>
        <w:rPr>
          <w:rStyle w:val="C27"/>
          <w:rtl w:val="0"/>
        </w:rPr>
      </w:pPr>
      <w:r>
        <w:rPr>
          <w:rStyle w:val="C27"/>
          <w:rtl w:val="0"/>
        </w:rPr>
        <w:t>ověřené</w:t>
      </w:r>
    </w:p>
    <w:p>
      <w:pPr>
        <w:pStyle w:val="P38"/>
        <w:framePr w:w="481" w:h="230" w:hRule="exact" w:wrap="none" w:vAnchor="page" w:hAnchor="margin" w:x="4545" w:y="14734"/>
        <w:rPr>
          <w:rStyle w:val="C27"/>
          <w:rtl w:val="0"/>
        </w:rPr>
      </w:pPr>
      <w:r>
        <w:rPr>
          <w:rStyle w:val="C27"/>
          <w:rtl w:val="0"/>
        </w:rPr>
        <w:t>kopii,</w:t>
      </w:r>
    </w:p>
    <w:p>
      <w:pPr>
        <w:pStyle w:val="P38"/>
        <w:framePr w:w="375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961" w:h="230" w:hRule="exact" w:wrap="none" w:vAnchor="page" w:hAnchor="margin" w:x="388" w:y="14969"/>
        <w:rPr>
          <w:rStyle w:val="C27"/>
          <w:rtl w:val="0"/>
        </w:rPr>
      </w:pPr>
      <w:r>
        <w:rPr>
          <w:rStyle w:val="C27"/>
          <w:rtl w:val="0"/>
        </w:rPr>
        <w:t>absolvoval</w:t>
      </w:r>
    </w:p>
    <w:p>
      <w:pPr>
        <w:pStyle w:val="P38"/>
        <w:framePr w:w="826" w:h="230" w:hRule="exact" w:wrap="none" w:vAnchor="page" w:hAnchor="margin" w:x="1392" w:y="14969"/>
        <w:rPr>
          <w:rStyle w:val="C27"/>
          <w:rtl w:val="0"/>
        </w:rPr>
      </w:pPr>
      <w:r>
        <w:rPr>
          <w:rStyle w:val="C27"/>
          <w:rtl w:val="0"/>
        </w:rPr>
        <w:t>povinnou</w:t>
      </w:r>
    </w:p>
    <w:p>
      <w:pPr>
        <w:pStyle w:val="P38"/>
        <w:framePr w:w="538" w:h="230" w:hRule="exact" w:wrap="none" w:vAnchor="page" w:hAnchor="margin" w:x="2260" w:y="14969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927" w:h="230" w:hRule="exact" w:wrap="none" w:vAnchor="page" w:hAnchor="margin" w:x="2841" w:y="14969"/>
        <w:rPr>
          <w:rStyle w:val="C27"/>
          <w:rtl w:val="0"/>
        </w:rPr>
      </w:pPr>
      <w:r>
        <w:rPr>
          <w:rStyle w:val="C27"/>
          <w:rtl w:val="0"/>
        </w:rPr>
        <w:t>docházku,</w:t>
      </w:r>
    </w:p>
    <w:p>
      <w:pPr>
        <w:pStyle w:val="P38"/>
        <w:framePr w:w="1234" w:h="230" w:hRule="exact" w:wrap="none" w:vAnchor="page" w:hAnchor="margin" w:x="3811" w:y="14969"/>
        <w:rPr>
          <w:rStyle w:val="C27"/>
          <w:rtl w:val="0"/>
        </w:rPr>
      </w:pPr>
      <w:r>
        <w:rPr>
          <w:rStyle w:val="C27"/>
          <w:rtl w:val="0"/>
        </w:rPr>
        <w:t>středoškolské</w:t>
      </w:r>
    </w:p>
    <w:p>
      <w:pPr>
        <w:pStyle w:val="P38"/>
        <w:framePr w:w="461" w:h="230" w:hRule="exact" w:wrap="none" w:vAnchor="page" w:hAnchor="margin" w:x="5088" w:y="149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01" w:h="230" w:hRule="exact" w:wrap="none" w:vAnchor="page" w:hAnchor="margin" w:x="5592" w:y="14969"/>
        <w:rPr>
          <w:rStyle w:val="C27"/>
          <w:rtl w:val="0"/>
        </w:rPr>
      </w:pPr>
      <w:r>
        <w:rPr>
          <w:rStyle w:val="C27"/>
          <w:rtl w:val="0"/>
        </w:rPr>
        <w:t>vysokoškolské</w:t>
      </w:r>
    </w:p>
    <w:p>
      <w:pPr>
        <w:pStyle w:val="P38"/>
        <w:framePr w:w="716" w:h="230" w:hRule="exact" w:wrap="none" w:vAnchor="page" w:hAnchor="margin" w:x="6936" w:y="14969"/>
        <w:rPr>
          <w:rStyle w:val="C27"/>
          <w:rtl w:val="0"/>
        </w:rPr>
      </w:pPr>
      <w:r>
        <w:rPr>
          <w:rStyle w:val="C27"/>
          <w:rtl w:val="0"/>
        </w:rPr>
        <w:t>studium</w:t>
      </w:r>
    </w:p>
    <w:p>
      <w:pPr>
        <w:pStyle w:val="P38"/>
        <w:framePr w:w="116" w:h="230" w:hRule="exact" w:wrap="none" w:vAnchor="page" w:hAnchor="margin" w:x="7694" w:y="14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7852" w:y="14969"/>
        <w:rPr>
          <w:rStyle w:val="C27"/>
          <w:rtl w:val="0"/>
        </w:rPr>
      </w:pPr>
      <w:r>
        <w:rPr>
          <w:rStyle w:val="C27"/>
          <w:rtl w:val="0"/>
        </w:rPr>
        <w:t>zahraničí</w:t>
      </w:r>
    </w:p>
    <w:p>
      <w:pPr>
        <w:pStyle w:val="P38"/>
        <w:framePr w:w="130" w:h="230" w:hRule="exact" w:wrap="none" w:vAnchor="page" w:hAnchor="margin" w:x="8721" w:y="149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8894" w:y="14969"/>
        <w:rPr>
          <w:rStyle w:val="C27"/>
          <w:rtl w:val="0"/>
        </w:rPr>
      </w:pPr>
      <w:r>
        <w:rPr>
          <w:rStyle w:val="C27"/>
          <w:rtl w:val="0"/>
        </w:rPr>
        <w:t>doloží</w:t>
      </w:r>
    </w:p>
    <w:p>
      <w:pPr>
        <w:pStyle w:val="P38"/>
        <w:framePr w:w="351" w:h="230" w:hRule="exact" w:wrap="none" w:vAnchor="page" w:hAnchor="margin" w:x="9484" w:y="14969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970" w:h="230" w:hRule="exact" w:wrap="none" w:vAnchor="page" w:hAnchor="margin" w:x="388" w:y="15199"/>
        <w:rPr>
          <w:rStyle w:val="C27"/>
          <w:rtl w:val="0"/>
        </w:rPr>
      </w:pPr>
      <w:r>
        <w:rPr>
          <w:rStyle w:val="C27"/>
          <w:rtl w:val="0"/>
        </w:rPr>
        <w:t>skutečnost</w:t>
      </w:r>
    </w:p>
    <w:p>
      <w:pPr>
        <w:pStyle w:val="P38"/>
        <w:framePr w:w="980" w:h="230" w:hRule="exact" w:wrap="none" w:vAnchor="page" w:hAnchor="margin" w:x="1401" w:y="15199"/>
        <w:rPr>
          <w:rStyle w:val="C27"/>
          <w:rtl w:val="0"/>
        </w:rPr>
      </w:pPr>
      <w:r>
        <w:rPr>
          <w:rStyle w:val="C27"/>
          <w:rtl w:val="0"/>
        </w:rPr>
        <w:t>příslušným</w:t>
      </w:r>
    </w:p>
    <w:p>
      <w:pPr>
        <w:pStyle w:val="P38"/>
        <w:framePr w:w="1181" w:h="230" w:hRule="exact" w:wrap="none" w:vAnchor="page" w:hAnchor="margin" w:x="2424" w:y="15199"/>
        <w:rPr>
          <w:rStyle w:val="C27"/>
          <w:rtl w:val="0"/>
        </w:rPr>
      </w:pPr>
      <w:r>
        <w:rPr>
          <w:rStyle w:val="C27"/>
          <w:rtl w:val="0"/>
        </w:rPr>
        <w:t>vysvědčením</w:t>
      </w:r>
    </w:p>
    <w:p>
      <w:pPr>
        <w:pStyle w:val="P38"/>
        <w:framePr w:w="116" w:h="230" w:hRule="exact" w:wrap="none" w:vAnchor="page" w:hAnchor="margin" w:x="3648" w:y="151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3806" w:y="15199"/>
        <w:rPr>
          <w:rStyle w:val="C27"/>
          <w:rtl w:val="0"/>
        </w:rPr>
      </w:pPr>
      <w:r>
        <w:rPr>
          <w:rStyle w:val="C27"/>
          <w:rtl w:val="0"/>
        </w:rPr>
        <w:t>originále</w:t>
      </w:r>
    </w:p>
    <w:p>
      <w:pPr>
        <w:pStyle w:val="P38"/>
        <w:framePr w:w="461" w:h="230" w:hRule="exact" w:wrap="none" w:vAnchor="page" w:hAnchor="margin" w:x="4617" w:y="151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5121" w:y="15199"/>
        <w:rPr>
          <w:rStyle w:val="C27"/>
          <w:rtl w:val="0"/>
        </w:rPr>
      </w:pPr>
      <w:r>
        <w:rPr>
          <w:rStyle w:val="C27"/>
          <w:rtl w:val="0"/>
        </w:rPr>
        <w:t>úředně</w:t>
      </w:r>
    </w:p>
    <w:p>
      <w:pPr>
        <w:pStyle w:val="P38"/>
        <w:framePr w:w="735" w:h="230" w:hRule="exact" w:wrap="none" w:vAnchor="page" w:hAnchor="margin" w:x="5803" w:y="15199"/>
        <w:rPr>
          <w:rStyle w:val="C27"/>
          <w:rtl w:val="0"/>
        </w:rPr>
      </w:pPr>
      <w:r>
        <w:rPr>
          <w:rStyle w:val="C27"/>
          <w:rtl w:val="0"/>
        </w:rPr>
        <w:t>ověřené</w:t>
      </w:r>
    </w:p>
    <w:p>
      <w:pPr>
        <w:pStyle w:val="P38"/>
        <w:framePr w:w="481" w:h="230" w:hRule="exact" w:wrap="none" w:vAnchor="page" w:hAnchor="margin" w:x="6580" w:y="15199"/>
        <w:rPr>
          <w:rStyle w:val="C27"/>
          <w:rtl w:val="0"/>
        </w:rPr>
      </w:pPr>
      <w:r>
        <w:rPr>
          <w:rStyle w:val="C27"/>
          <w:rtl w:val="0"/>
        </w:rPr>
        <w:t>kopii,</w:t>
      </w:r>
    </w:p>
    <w:p>
      <w:pPr>
        <w:pStyle w:val="P38"/>
        <w:framePr w:w="673" w:h="230" w:hRule="exact" w:wrap="none" w:vAnchor="page" w:hAnchor="margin" w:x="7104" w:y="1519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505" w:h="230" w:hRule="exact" w:wrap="none" w:vAnchor="page" w:hAnchor="margin" w:x="7819" w:y="15199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970" w:h="230" w:hRule="exact" w:wrap="none" w:vAnchor="page" w:hAnchor="margin" w:x="8366" w:y="15199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1157" w:h="230" w:hRule="exact" w:wrap="none" w:vAnchor="page" w:hAnchor="margin" w:x="9379" w:y="15199"/>
        <w:rPr>
          <w:rStyle w:val="C27"/>
          <w:rtl w:val="0"/>
        </w:rPr>
      </w:pPr>
      <w:r>
        <w:rPr>
          <w:rStyle w:val="C27"/>
          <w:rtl w:val="0"/>
        </w:rPr>
        <w:t>kompetence:</w:t>
      </w:r>
    </w:p>
    <w:p>
      <w:pPr>
        <w:pStyle w:val="P38"/>
        <w:framePr w:w="481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1081" w:h="230" w:hRule="exact" w:wrap="none" w:vAnchor="page" w:hAnchor="margin" w:x="552" w:y="15435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1675" w:y="154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1833" w:y="15435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581" w:h="230" w:hRule="exact" w:wrap="none" w:vAnchor="page" w:hAnchor="margin" w:x="2356" w:y="1543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241" w:h="230" w:hRule="exact" w:wrap="none" w:vAnchor="page" w:hAnchor="margin" w:x="2980" w:y="154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3264" w:y="15435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514" w:h="230" w:hRule="exact" w:wrap="none" w:vAnchor="page" w:hAnchor="margin" w:x="3955" w:y="1543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4512" w:y="154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4670" w:y="15435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5640" w:y="15435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13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1013" w:h="230" w:hRule="exact" w:wrap="none" w:vAnchor="page" w:hAnchor="margin" w:x="984" w:y="15670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16" w:h="230" w:hRule="exact" w:wrap="none" w:vAnchor="page" w:hAnchor="margin" w:x="2040" w:y="156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2198" w:y="15670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581" w:h="230" w:hRule="exact" w:wrap="none" w:vAnchor="page" w:hAnchor="margin" w:x="2721" w:y="15670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241" w:h="230" w:hRule="exact" w:wrap="none" w:vAnchor="page" w:hAnchor="margin" w:x="3345" w:y="1567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3628" w:y="15670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514" w:h="230" w:hRule="exact" w:wrap="none" w:vAnchor="page" w:hAnchor="margin" w:x="4320" w:y="1567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4876" w:y="156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5035" w:y="15670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6004" w:y="15670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29.8.2026 1:54:52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4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54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7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244" w:y="2394"/>
        <w:rPr>
          <w:rStyle w:val="C27"/>
          <w:rtl w:val="0"/>
        </w:rPr>
      </w:pPr>
      <w:r>
        <w:rPr>
          <w:rStyle w:val="C27"/>
          <w:rtl w:val="0"/>
        </w:rPr>
        <w:t>doložení</w:t>
      </w:r>
    </w:p>
    <w:p>
      <w:pPr>
        <w:pStyle w:val="P38"/>
        <w:framePr w:w="1004" w:h="230" w:hRule="exact" w:wrap="none" w:vAnchor="page" w:hAnchor="margin" w:x="1056" w:y="2394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327" w:h="230" w:hRule="exact" w:wrap="none" w:vAnchor="page" w:hAnchor="margin" w:x="2102" w:y="2394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351" w:h="230" w:hRule="exact" w:wrap="none" w:vAnchor="page" w:hAnchor="margin" w:x="2472" w:y="2394"/>
        <w:rPr>
          <w:rStyle w:val="C27"/>
          <w:rtl w:val="0"/>
        </w:rPr>
      </w:pPr>
      <w:r>
        <w:rPr>
          <w:rStyle w:val="C27"/>
          <w:rtl w:val="0"/>
        </w:rPr>
        <w:t>bod</w:t>
      </w:r>
    </w:p>
    <w:p>
      <w:pPr>
        <w:pStyle w:val="P38"/>
        <w:framePr w:w="241" w:h="230" w:hRule="exact" w:wrap="none" w:vAnchor="page" w:hAnchor="margin" w:x="2865" w:y="2394"/>
        <w:rPr>
          <w:rStyle w:val="C27"/>
          <w:rtl w:val="0"/>
        </w:rPr>
      </w:pPr>
      <w:r>
        <w:rPr>
          <w:rStyle w:val="C27"/>
          <w:rtl w:val="0"/>
        </w:rPr>
        <w:t>1.,</w:t>
      </w:r>
    </w:p>
    <w:p>
      <w:pPr>
        <w:pStyle w:val="P38"/>
        <w:framePr w:w="351" w:h="230" w:hRule="exact" w:wrap="none" w:vAnchor="page" w:hAnchor="margin" w:x="3148" w:y="2394"/>
        <w:rPr>
          <w:rStyle w:val="C27"/>
          <w:rtl w:val="0"/>
        </w:rPr>
      </w:pPr>
      <w:r>
        <w:rPr>
          <w:rStyle w:val="C27"/>
          <w:rtl w:val="0"/>
        </w:rPr>
        <w:t>bod</w:t>
      </w:r>
    </w:p>
    <w:p>
      <w:pPr>
        <w:pStyle w:val="P38"/>
        <w:framePr w:w="241" w:h="230" w:hRule="exact" w:wrap="none" w:vAnchor="page" w:hAnchor="margin" w:x="3542" w:y="2394"/>
        <w:rPr>
          <w:rStyle w:val="C27"/>
          <w:rtl w:val="0"/>
        </w:rPr>
      </w:pPr>
      <w:r>
        <w:rPr>
          <w:rStyle w:val="C27"/>
          <w:rtl w:val="0"/>
        </w:rPr>
        <w:t>2.,</w:t>
      </w:r>
    </w:p>
    <w:p>
      <w:pPr>
        <w:pStyle w:val="P38"/>
        <w:framePr w:w="351" w:h="230" w:hRule="exact" w:wrap="none" w:vAnchor="page" w:hAnchor="margin" w:x="3825" w:y="2394"/>
        <w:rPr>
          <w:rStyle w:val="C27"/>
          <w:rtl w:val="0"/>
        </w:rPr>
      </w:pPr>
      <w:r>
        <w:rPr>
          <w:rStyle w:val="C27"/>
          <w:rtl w:val="0"/>
        </w:rPr>
        <w:t>bod</w:t>
      </w:r>
    </w:p>
    <w:p>
      <w:pPr>
        <w:pStyle w:val="P38"/>
        <w:framePr w:w="250" w:h="230" w:hRule="exact" w:wrap="none" w:vAnchor="page" w:hAnchor="margin" w:x="4219" w:y="2394"/>
        <w:rPr>
          <w:rStyle w:val="C27"/>
          <w:rtl w:val="0"/>
        </w:rPr>
      </w:pPr>
      <w:r>
        <w:rPr>
          <w:rStyle w:val="C27"/>
          <w:rtl w:val="0"/>
        </w:rPr>
        <w:t>3.)</w:t>
      </w:r>
    </w:p>
    <w:p>
      <w:pPr>
        <w:pStyle w:val="P38"/>
        <w:framePr w:w="1157" w:h="230" w:hRule="exact" w:wrap="none" w:vAnchor="page" w:hAnchor="margin" w:x="4512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712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3" w:h="230" w:hRule="exact" w:wrap="none" w:vAnchor="page" w:hAnchor="margin" w:x="6316" w:y="239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1148" w:h="230" w:hRule="exact" w:wrap="none" w:vAnchor="page" w:hAnchor="margin" w:x="6432" w:y="239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7622" w:y="239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735" w:h="230" w:hRule="exact" w:wrap="none" w:vAnchor="page" w:hAnchor="margin" w:x="8481" w:y="239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38" w:h="230" w:hRule="exact" w:wrap="none" w:vAnchor="page" w:hAnchor="margin" w:x="9259" w:y="2394"/>
        <w:rPr>
          <w:rStyle w:val="C27"/>
          <w:rtl w:val="0"/>
        </w:rPr>
      </w:pPr>
      <w:r>
        <w:rPr>
          <w:rStyle w:val="C27"/>
          <w:rtl w:val="0"/>
        </w:rPr>
        <w:t>zápis.</w:t>
      </w:r>
    </w:p>
    <w:p>
      <w:pPr>
        <w:pStyle w:val="P38"/>
        <w:framePr w:w="73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13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984" w:y="286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641" w:y="28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910" w:y="286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80" w:h="230" w:hRule="exact" w:wrap="none" w:vAnchor="page" w:hAnchor="margin" w:x="2568" w:y="2865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658" w:h="230" w:hRule="exact" w:wrap="none" w:vAnchor="page" w:hAnchor="margin" w:x="3590" w:y="2865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946" w:h="230" w:hRule="exact" w:wrap="none" w:vAnchor="page" w:hAnchor="margin" w:x="4291" w:y="286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5280" w:y="2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452" w:y="2865"/>
        <w:rPr>
          <w:rStyle w:val="C27"/>
          <w:rtl w:val="0"/>
        </w:rPr>
      </w:pPr>
      <w:r>
        <w:rPr>
          <w:rStyle w:val="C27"/>
          <w:rtl w:val="0"/>
        </w:rPr>
        <w:t>zaměřují</w:t>
      </w:r>
    </w:p>
    <w:p>
      <w:pPr>
        <w:pStyle w:val="P38"/>
        <w:framePr w:w="226" w:h="230" w:hRule="exact" w:wrap="none" w:vAnchor="page" w:hAnchor="margin" w:x="6278" w:y="28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6547" w:y="2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6830" w:y="2865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130" w:h="230" w:hRule="exact" w:wrap="none" w:vAnchor="page" w:hAnchor="margin" w:x="7488" w:y="2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7660" w:y="2865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7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3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1743" w:h="230" w:hRule="exact" w:wrap="none" w:vAnchor="page" w:hAnchor="margin" w:x="1252" w:y="3335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38"/>
        <w:framePr w:w="817" w:h="230" w:hRule="exact" w:wrap="none" w:vAnchor="page" w:hAnchor="margin" w:x="3038" w:y="333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946" w:h="230" w:hRule="exact" w:wrap="none" w:vAnchor="page" w:hAnchor="margin" w:x="3897" w:y="3335"/>
        <w:rPr>
          <w:rStyle w:val="C27"/>
          <w:rtl w:val="0"/>
        </w:rPr>
      </w:pPr>
      <w:r>
        <w:rPr>
          <w:rStyle w:val="C27"/>
          <w:rtl w:val="0"/>
        </w:rPr>
        <w:t>rozpracuje</w:t>
      </w:r>
    </w:p>
    <w:p>
      <w:pPr>
        <w:pStyle w:val="P38"/>
        <w:framePr w:w="615" w:h="230" w:hRule="exact" w:wrap="none" w:vAnchor="page" w:hAnchor="margin" w:x="4886" w:y="33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60" w:h="230" w:hRule="exact" w:wrap="none" w:vAnchor="page" w:hAnchor="margin" w:x="5544" w:y="3335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505" w:h="230" w:hRule="exact" w:wrap="none" w:vAnchor="page" w:hAnchor="margin" w:x="6446" w:y="333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61" w:h="230" w:hRule="exact" w:wrap="none" w:vAnchor="page" w:hAnchor="margin" w:x="6993" w:y="3335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1047" w:h="230" w:hRule="exact" w:wrap="none" w:vAnchor="page" w:hAnchor="margin" w:x="7996" w:y="3335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69" w:h="230" w:hRule="exact" w:wrap="none" w:vAnchor="page" w:hAnchor="margin" w:x="9086" w:y="3335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48" w:h="230" w:hRule="exact" w:wrap="none" w:vAnchor="page" w:hAnchor="margin" w:x="9998" w:y="3335"/>
        <w:rPr>
          <w:rStyle w:val="C27"/>
          <w:rtl w:val="0"/>
        </w:rPr>
      </w:pPr>
      <w:r>
        <w:rPr>
          <w:rStyle w:val="C27"/>
          <w:rtl w:val="0"/>
        </w:rPr>
        <w:t>úkolů.</w:t>
      </w:r>
    </w:p>
    <w:p>
      <w:pPr>
        <w:pStyle w:val="P38"/>
        <w:framePr w:w="73" w:h="230" w:hRule="exact" w:wrap="none" w:vAnchor="page" w:hAnchor="margin" w:x="28" w:y="35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80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3805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380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380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226" w:h="230" w:hRule="exact" w:wrap="none" w:vAnchor="page" w:hAnchor="margin" w:x="2361" w:y="38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49" w:h="230" w:hRule="exact" w:wrap="none" w:vAnchor="page" w:hAnchor="margin" w:x="2630" w:y="3805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581" w:h="230" w:hRule="exact" w:wrap="none" w:vAnchor="page" w:hAnchor="margin" w:x="3321" w:y="3805"/>
        <w:rPr>
          <w:rStyle w:val="C27"/>
          <w:rtl w:val="0"/>
        </w:rPr>
      </w:pPr>
      <w:r>
        <w:rPr>
          <w:rStyle w:val="C27"/>
          <w:rtl w:val="0"/>
        </w:rPr>
        <w:t>kvalita</w:t>
      </w:r>
    </w:p>
    <w:p>
      <w:pPr>
        <w:pStyle w:val="P38"/>
        <w:framePr w:w="130" w:h="230" w:hRule="exact" w:wrap="none" w:vAnchor="page" w:hAnchor="margin" w:x="3945" w:y="38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118" w:y="3805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961" w:h="230" w:hRule="exact" w:wrap="none" w:vAnchor="page" w:hAnchor="margin" w:x="4776" w:y="3805"/>
        <w:rPr>
          <w:rStyle w:val="C27"/>
          <w:rtl w:val="0"/>
        </w:rPr>
      </w:pPr>
      <w:r>
        <w:rPr>
          <w:rStyle w:val="C27"/>
          <w:rtl w:val="0"/>
        </w:rPr>
        <w:t>prováděné</w:t>
      </w:r>
    </w:p>
    <w:p>
      <w:pPr>
        <w:pStyle w:val="P38"/>
        <w:framePr w:w="572" w:h="230" w:hRule="exact" w:wrap="none" w:vAnchor="page" w:hAnchor="margin" w:x="5779" w:y="3805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1004" w:h="230" w:hRule="exact" w:wrap="none" w:vAnchor="page" w:hAnchor="margin" w:x="6393" w:y="3805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83" w:h="230" w:hRule="exact" w:wrap="none" w:vAnchor="page" w:hAnchor="margin" w:x="7440" w:y="380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8265" w:y="38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9388" w:y="380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9945" w:y="38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10118" w:y="3805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1157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081" w:h="230" w:hRule="exact" w:wrap="none" w:vAnchor="page" w:hAnchor="margin" w:x="1228" w:y="403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2352" w:y="40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48" w:h="230" w:hRule="exact" w:wrap="none" w:vAnchor="page" w:hAnchor="margin" w:x="2510" w:y="4036"/>
        <w:rPr>
          <w:rStyle w:val="C27"/>
          <w:rtl w:val="0"/>
        </w:rPr>
      </w:pPr>
      <w:r>
        <w:rPr>
          <w:rStyle w:val="C27"/>
          <w:rtl w:val="0"/>
        </w:rPr>
        <w:t>hosty,</w:t>
      </w:r>
    </w:p>
    <w:p>
      <w:pPr>
        <w:pStyle w:val="P38"/>
        <w:framePr w:w="1004" w:h="230" w:hRule="exact" w:wrap="none" w:vAnchor="page" w:hAnchor="margin" w:x="3100" w:y="4036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4147" w:y="4036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5059" w:y="4036"/>
        <w:rPr>
          <w:rStyle w:val="C27"/>
          <w:rtl w:val="0"/>
        </w:rPr>
      </w:pPr>
      <w:r>
        <w:rPr>
          <w:rStyle w:val="C27"/>
          <w:rtl w:val="0"/>
        </w:rPr>
        <w:t>harmonogramu.</w:t>
      </w:r>
    </w:p>
    <w:p>
      <w:pPr>
        <w:pStyle w:val="P38"/>
        <w:framePr w:w="73" w:h="230" w:hRule="exact" w:wrap="none" w:vAnchor="page" w:hAnchor="margin" w:x="28" w:y="42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506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4506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529" w:h="230" w:hRule="exact" w:wrap="none" w:vAnchor="page" w:hAnchor="margin" w:x="1574" w:y="4506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241" w:h="230" w:hRule="exact" w:wrap="none" w:vAnchor="page" w:hAnchor="margin" w:x="2145" w:y="4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428" w:y="4506"/>
        <w:rPr>
          <w:rStyle w:val="C27"/>
          <w:rtl w:val="0"/>
        </w:rPr>
      </w:pPr>
      <w:r>
        <w:rPr>
          <w:rStyle w:val="C27"/>
          <w:rtl w:val="0"/>
        </w:rPr>
        <w:t>recepci</w:t>
      </w:r>
    </w:p>
    <w:p>
      <w:pPr>
        <w:pStyle w:val="P38"/>
        <w:framePr w:w="1090" w:h="230" w:hRule="exact" w:wrap="none" w:vAnchor="page" w:hAnchor="margin" w:x="3129" w:y="4506"/>
        <w:rPr>
          <w:rStyle w:val="C27"/>
          <w:rtl w:val="0"/>
        </w:rPr>
      </w:pPr>
      <w:r>
        <w:rPr>
          <w:rStyle w:val="C27"/>
          <w:rtl w:val="0"/>
        </w:rPr>
        <w:t>ubytovacího</w:t>
      </w:r>
    </w:p>
    <w:p>
      <w:pPr>
        <w:pStyle w:val="P38"/>
        <w:framePr w:w="783" w:h="230" w:hRule="exact" w:wrap="none" w:vAnchor="page" w:hAnchor="margin" w:x="4262" w:y="4506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173" w:h="230" w:hRule="exact" w:wrap="none" w:vAnchor="page" w:hAnchor="margin" w:x="5088" w:y="450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5304" w:y="4506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106" w:h="230" w:hRule="exact" w:wrap="none" w:vAnchor="page" w:hAnchor="margin" w:x="5961" w:y="4506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6110" w:y="4506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394" w:h="230" w:hRule="exact" w:wrap="none" w:vAnchor="page" w:hAnchor="margin" w:x="6657" w:y="4506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226" w:h="230" w:hRule="exact" w:wrap="none" w:vAnchor="page" w:hAnchor="margin" w:x="7094" w:y="450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7363" w:y="450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8222" w:y="4506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116" w:h="230" w:hRule="exact" w:wrap="none" w:vAnchor="page" w:hAnchor="margin" w:x="9081" w:y="45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9240" w:y="4506"/>
        <w:rPr>
          <w:rStyle w:val="C27"/>
          <w:rtl w:val="0"/>
        </w:rPr>
      </w:pPr>
      <w:r>
        <w:rPr>
          <w:rStyle w:val="C27"/>
          <w:rtl w:val="0"/>
        </w:rPr>
        <w:t>patřičným</w:t>
      </w:r>
    </w:p>
    <w:p>
      <w:pPr>
        <w:pStyle w:val="P38"/>
        <w:framePr w:w="1393" w:h="230" w:hRule="exact" w:wrap="none" w:vAnchor="page" w:hAnchor="margin" w:x="28" w:y="4737"/>
        <w:rPr>
          <w:rStyle w:val="C27"/>
          <w:rtl w:val="0"/>
        </w:rPr>
      </w:pPr>
      <w:r>
        <w:rPr>
          <w:rStyle w:val="C27"/>
          <w:rtl w:val="0"/>
        </w:rPr>
        <w:t>technologickým</w:t>
      </w:r>
    </w:p>
    <w:p>
      <w:pPr>
        <w:pStyle w:val="P38"/>
        <w:framePr w:w="1037" w:h="230" w:hRule="exact" w:wrap="none" w:vAnchor="page" w:hAnchor="margin" w:x="1464" w:y="4737"/>
        <w:rPr>
          <w:rStyle w:val="C27"/>
          <w:rtl w:val="0"/>
        </w:rPr>
      </w:pPr>
      <w:r>
        <w:rPr>
          <w:rStyle w:val="C27"/>
          <w:rtl w:val="0"/>
        </w:rPr>
        <w:t>vybavením.</w:t>
      </w:r>
    </w:p>
    <w:p>
      <w:pPr>
        <w:pStyle w:val="P38"/>
        <w:framePr w:w="73" w:h="230" w:hRule="exact" w:wrap="none" w:vAnchor="page" w:hAnchor="margin" w:x="28" w:y="49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2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20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20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20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20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20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520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52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520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520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520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520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52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43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43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4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43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43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43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4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43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4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43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4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4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43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43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66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66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66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66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66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66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66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66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66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66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6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66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6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89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589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589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589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58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589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589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589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589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589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589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589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58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589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589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58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58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58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12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12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69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2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2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2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2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26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26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2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2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26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26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2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29.8.2026 1:54:52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82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posouzení níže uvedených kritérií může autorizovaná osoba přizvat další osobu, tzv. přísedícího, jehož názor je doporučujícího charakteru (přísedící není zkoušejícím).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odborných způsobilostí: 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komunikace v cizím jazyce při výkonu práce v cestovním ruchu: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 b)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komunikace v cizím jazyce při výkonu práce v cestovním ruchu: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výše uvedených odborných způsobilostí lze uskutečnit za splnění následující podmínky:</w:t>
      </w:r>
    </w:p>
    <w:p>
      <w:pPr>
        <w:keepNext w:val="0"/>
        <w:keepLines w:val="1"/>
        <w:framePr w:w="10766" w:h="548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(zkoušející) je schopna/schopen doložit kvalifikaci v příslušném cizím jazyce na úrovni magisterského studia (originál nebo úředně ověřená kopie), nebo</w:t>
      </w:r>
    </w:p>
    <w:p>
      <w:pPr>
        <w:keepNext w:val="0"/>
        <w:keepLines w:val="1"/>
        <w:framePr w:w="10766" w:h="548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(zkoušející) je schopna/schopen doložit certifikát minimálně C1 podle Společného evropského referenčního rámce (originál nebo úředně ověřená kopie), nebo</w:t>
      </w:r>
    </w:p>
    <w:p>
      <w:pPr>
        <w:keepNext w:val="0"/>
        <w:keepLines w:val="1"/>
        <w:framePr w:w="10766" w:h="548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zkoušce je přítomna další osoba (dále „přizvaná osoba“), která splňuje kvalifikační požadavek podle bodu 1. nebo 2. 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doložení splnění podmínky bod 1., 2., 3. odpovídá autorizovaná osoba.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009" w:hRule="exact" w:wrap="none" w:vAnchor="page" w:hAnchor="margin" w:x="0" w:y="8202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02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62" w:hRule="exact" w:wrap="none" w:vAnchor="page" w:hAnchor="margin" w:x="0" w:y="8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462" w:hRule="exact" w:wrap="none" w:vAnchor="page" w:hAnchor="margin" w:x="0" w:y="8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462" w:hRule="exact" w:wrap="none" w:vAnchor="page" w:hAnchor="margin" w:x="0" w:y="875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hotelnictví a nejméně 5 let odborné praxe v povolání recepční v hotelovém provozu nebo ve funkci učitele odborného výcviku nebo praktického vyučování v oboru vzdělání zaměřeném na hotelnictví.</w:t>
      </w:r>
    </w:p>
    <w:p>
      <w:pPr>
        <w:keepNext w:val="0"/>
        <w:keepLines w:val="1"/>
        <w:framePr w:w="10766" w:h="5462" w:hRule="exact" w:wrap="none" w:vAnchor="page" w:hAnchor="margin" w:x="0" w:y="875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vzdělání zaměřeném na hotelnictví a nejméně 5 let odborné praxe v povolání recepční v hotelovém provozu nebo ve funkci učitele odborného výcviku nebo praktického vyučování v oboru vzdělání zaměřeném na hotelnictví.</w:t>
      </w:r>
    </w:p>
    <w:p>
      <w:pPr>
        <w:keepNext w:val="0"/>
        <w:keepLines w:val="1"/>
        <w:framePr w:w="10766" w:h="5462" w:hRule="exact" w:wrap="none" w:vAnchor="page" w:hAnchor="margin" w:x="0" w:y="875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hotelnictví a nejméně 5 let odborné praxe v povolání recepční v hotelovém provozu nebo ve funkci učitele odborných předmětů nebo odborného výcviku nebo praktického vyučování v oboru vzdělání zaměřeném na hotelnictví.</w:t>
      </w:r>
    </w:p>
    <w:p>
      <w:pPr>
        <w:keepNext w:val="0"/>
        <w:keepLines w:val="1"/>
        <w:framePr w:w="10766" w:h="5462" w:hRule="exact" w:wrap="none" w:vAnchor="page" w:hAnchor="margin" w:x="0" w:y="875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65-033-M Recepční v hotelovém provozu a střední vzdělání s maturitní zkouškou a nejméně 5 let odborné praxe v povolání recepční v hotelovém provozu.</w:t>
      </w:r>
    </w:p>
    <w:p>
      <w:pPr>
        <w:keepNext w:val="0"/>
        <w:keepLines w:val="0"/>
        <w:framePr w:w="10766" w:h="5462" w:hRule="exact" w:wrap="none" w:vAnchor="page" w:hAnchor="margin" w:x="0" w:y="8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8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62" w:hRule="exact" w:wrap="none" w:vAnchor="page" w:hAnchor="margin" w:x="0" w:y="8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8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462" w:hRule="exact" w:wrap="none" w:vAnchor="page" w:hAnchor="margin" w:x="0" w:y="8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29.8.2026 1:54:52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33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(pracoviště recepce nebo kancelářské místo), ve které bude k dispozici následující technologické vybavení: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telefonní přístroj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terminál pro platební karty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sestava nebo notebook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a scanner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kancelářský software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evidenční kniha v písemné podobě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elektronický systém hotelové evidence nebo jeho simulace na PC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kancelářské potřeby (například papíry, psací potřeby)</w:t>
      </w:r>
    </w:p>
    <w:p>
      <w:pPr>
        <w:keepNext w:val="0"/>
        <w:keepLines w:val="0"/>
        <w:framePr w:w="10766" w:h="399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9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7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1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0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3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2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6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29.8.2026 1:54:52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Jaroslav Vaculka - OSVČ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 - Ing. Václav Stárek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 - Bc. Jaroslava Vyskočilová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 - Bc. Radka Stelzigová, MBA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29.8.2026 1:54:52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6D487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1AA901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E225875"/>
    <w:multiLevelType w:val="hybridMultilevel"/>
    <w:lvl w:ilvl="0" w:tplc="00000112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070ABF1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4">
    <w:nsid w:val="72CD74C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