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CB016" Type="http://schemas.openxmlformats.org/officeDocument/2006/relationships/officeDocument" Target="/word/document.xml" /><Relationship Id="coreR79FCB016" Type="http://schemas.openxmlformats.org/package/2006/relationships/metadata/core-properties" Target="/docProps/core.xml" /><Relationship Id="customR79FCB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28.10.2026 22:18:03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28.10.2026 22:18:03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28.10.2026 22:18:03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