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85CA2" Type="http://schemas.openxmlformats.org/officeDocument/2006/relationships/officeDocument" Target="/word/document.xml" /><Relationship Id="coreR4E085CA2" Type="http://schemas.openxmlformats.org/package/2006/relationships/metadata/core-properties" Target="/docProps/core.xml" /><Relationship Id="customR4E085C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zámečník, 31.10.2026 16:46:13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31.10.2026 16:46:13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31.10.2026 16:46:13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31.10.2026 16:46:13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31.10.2026 16:46:13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31.10.2026 16:46:13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31.10.2026 16:46:13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E9C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042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